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F1B96" w14:textId="37AB384C" w:rsidR="4ABB33D8" w:rsidRDefault="00383440" w:rsidP="0074384B">
      <w:pPr>
        <w:jc w:val="center"/>
        <w:rPr>
          <w:b/>
          <w:bCs/>
        </w:rPr>
      </w:pPr>
      <w:r w:rsidRPr="4ABB33D8">
        <w:rPr>
          <w:b/>
          <w:bCs/>
        </w:rPr>
        <w:t xml:space="preserve">Draft </w:t>
      </w:r>
      <w:proofErr w:type="gramStart"/>
      <w:r w:rsidRPr="4ABB33D8">
        <w:rPr>
          <w:b/>
          <w:bCs/>
        </w:rPr>
        <w:t>1</w:t>
      </w:r>
      <w:proofErr w:type="gramEnd"/>
      <w:r w:rsidRPr="4ABB33D8">
        <w:rPr>
          <w:b/>
          <w:bCs/>
        </w:rPr>
        <w:t xml:space="preserve"> Geography Progression Map</w:t>
      </w:r>
    </w:p>
    <w:tbl>
      <w:tblPr>
        <w:tblStyle w:val="TableGrid"/>
        <w:tblW w:w="0" w:type="auto"/>
        <w:tblLook w:val="04A0" w:firstRow="1" w:lastRow="0" w:firstColumn="1" w:lastColumn="0" w:noHBand="0" w:noVBand="1"/>
      </w:tblPr>
      <w:tblGrid>
        <w:gridCol w:w="1878"/>
        <w:gridCol w:w="2828"/>
        <w:gridCol w:w="2774"/>
        <w:gridCol w:w="2816"/>
        <w:gridCol w:w="3652"/>
      </w:tblGrid>
      <w:tr w:rsidR="006F2D39" w14:paraId="4792FB55" w14:textId="77777777" w:rsidTr="3E3F209C">
        <w:tc>
          <w:tcPr>
            <w:tcW w:w="1878" w:type="dxa"/>
          </w:tcPr>
          <w:p w14:paraId="759A6AF1" w14:textId="77777777" w:rsidR="006F2D39" w:rsidRDefault="006F2D39"/>
        </w:tc>
        <w:tc>
          <w:tcPr>
            <w:tcW w:w="12070" w:type="dxa"/>
            <w:gridSpan w:val="4"/>
          </w:tcPr>
          <w:p w14:paraId="789D5A02" w14:textId="7316583A" w:rsidR="006F2D39" w:rsidRPr="00223902" w:rsidRDefault="006F2D39" w:rsidP="00223902">
            <w:pPr>
              <w:jc w:val="center"/>
              <w:rPr>
                <w:b/>
                <w:bCs/>
              </w:rPr>
            </w:pPr>
            <w:r>
              <w:rPr>
                <w:b/>
                <w:bCs/>
              </w:rPr>
              <w:t>Concept Strands</w:t>
            </w:r>
          </w:p>
        </w:tc>
      </w:tr>
      <w:tr w:rsidR="00C70A49" w14:paraId="1537B40A" w14:textId="77777777" w:rsidTr="3E3F209C">
        <w:tc>
          <w:tcPr>
            <w:tcW w:w="1878" w:type="dxa"/>
          </w:tcPr>
          <w:p w14:paraId="2DAB8F22" w14:textId="77777777" w:rsidR="00C70A49" w:rsidRDefault="00C70A49"/>
        </w:tc>
        <w:tc>
          <w:tcPr>
            <w:tcW w:w="2828" w:type="dxa"/>
          </w:tcPr>
          <w:p w14:paraId="299ED2FC" w14:textId="5CA0DB5F" w:rsidR="00C70A49" w:rsidRPr="00223902" w:rsidRDefault="3130A224" w:rsidP="3130A224">
            <w:pPr>
              <w:spacing w:line="259" w:lineRule="auto"/>
              <w:jc w:val="center"/>
              <w:rPr>
                <w:b/>
                <w:bCs/>
              </w:rPr>
            </w:pPr>
            <w:r w:rsidRPr="3130A224">
              <w:rPr>
                <w:b/>
                <w:bCs/>
              </w:rPr>
              <w:t>Locational Knowledge</w:t>
            </w:r>
          </w:p>
        </w:tc>
        <w:tc>
          <w:tcPr>
            <w:tcW w:w="2774" w:type="dxa"/>
          </w:tcPr>
          <w:p w14:paraId="4D10D9E6" w14:textId="3E8DD0B7" w:rsidR="00C70A49" w:rsidRPr="00223902" w:rsidRDefault="3130A224" w:rsidP="3130A224">
            <w:pPr>
              <w:spacing w:line="259" w:lineRule="auto"/>
              <w:jc w:val="center"/>
              <w:rPr>
                <w:b/>
                <w:bCs/>
              </w:rPr>
            </w:pPr>
            <w:r w:rsidRPr="3130A224">
              <w:rPr>
                <w:b/>
                <w:bCs/>
              </w:rPr>
              <w:t>Place Knowledge</w:t>
            </w:r>
          </w:p>
        </w:tc>
        <w:tc>
          <w:tcPr>
            <w:tcW w:w="2816" w:type="dxa"/>
          </w:tcPr>
          <w:p w14:paraId="1A8429EB" w14:textId="57FEA71E" w:rsidR="00C70A49" w:rsidRPr="00223902" w:rsidRDefault="3130A224" w:rsidP="3130A224">
            <w:pPr>
              <w:spacing w:line="259" w:lineRule="auto"/>
              <w:jc w:val="center"/>
              <w:rPr>
                <w:b/>
                <w:bCs/>
              </w:rPr>
            </w:pPr>
            <w:r w:rsidRPr="3130A224">
              <w:rPr>
                <w:b/>
                <w:bCs/>
              </w:rPr>
              <w:t xml:space="preserve">Human &amp; Physical Geography </w:t>
            </w:r>
          </w:p>
        </w:tc>
        <w:tc>
          <w:tcPr>
            <w:tcW w:w="3652" w:type="dxa"/>
          </w:tcPr>
          <w:p w14:paraId="7C01C1C1" w14:textId="71DF60F2" w:rsidR="3130A224" w:rsidRDefault="3130A224" w:rsidP="3130A224">
            <w:pPr>
              <w:spacing w:line="259" w:lineRule="auto"/>
              <w:ind w:left="113" w:right="113"/>
              <w:jc w:val="center"/>
              <w:rPr>
                <w:b/>
                <w:bCs/>
              </w:rPr>
            </w:pPr>
            <w:r w:rsidRPr="3130A224">
              <w:rPr>
                <w:b/>
                <w:bCs/>
              </w:rPr>
              <w:t>Geographical skills and fieldwork</w:t>
            </w:r>
          </w:p>
          <w:p w14:paraId="5B48DC49" w14:textId="77777777" w:rsidR="00C70A49" w:rsidRPr="00223902" w:rsidRDefault="00C70A49" w:rsidP="00223902">
            <w:pPr>
              <w:jc w:val="center"/>
              <w:rPr>
                <w:b/>
                <w:bCs/>
              </w:rPr>
            </w:pPr>
          </w:p>
        </w:tc>
      </w:tr>
      <w:tr w:rsidR="00C70A49" w14:paraId="2BA42EF0" w14:textId="77777777" w:rsidTr="3E3F209C">
        <w:tc>
          <w:tcPr>
            <w:tcW w:w="1878" w:type="dxa"/>
            <w:shd w:val="clear" w:color="auto" w:fill="A8D08D" w:themeFill="accent6" w:themeFillTint="99"/>
          </w:tcPr>
          <w:p w14:paraId="1518BCE5" w14:textId="7F5838AA" w:rsidR="009B4A60" w:rsidRDefault="5FDE68E6" w:rsidP="3E3F209C">
            <w:pPr>
              <w:rPr>
                <w:rFonts w:ascii="Calibri" w:eastAsia="Calibri" w:hAnsi="Calibri" w:cs="Calibri"/>
                <w:color w:val="000000" w:themeColor="text1"/>
              </w:rPr>
            </w:pPr>
            <w:r w:rsidRPr="3E3F209C">
              <w:rPr>
                <w:rFonts w:ascii="Calibri" w:eastAsia="Calibri" w:hAnsi="Calibri" w:cs="Calibri"/>
                <w:b/>
                <w:bCs/>
                <w:color w:val="000000" w:themeColor="text1"/>
              </w:rPr>
              <w:t xml:space="preserve">Nursery </w:t>
            </w:r>
          </w:p>
          <w:p w14:paraId="1A4B402F" w14:textId="2A25C7D3" w:rsidR="009B4A60" w:rsidRDefault="5FDE68E6" w:rsidP="3E3F209C">
            <w:pPr>
              <w:rPr>
                <w:rFonts w:ascii="Calibri" w:eastAsia="Calibri" w:hAnsi="Calibri" w:cs="Calibri"/>
                <w:color w:val="000000" w:themeColor="text1"/>
              </w:rPr>
            </w:pPr>
            <w:r w:rsidRPr="3E3F209C">
              <w:rPr>
                <w:rFonts w:ascii="Calibri" w:eastAsia="Calibri" w:hAnsi="Calibri" w:cs="Calibri"/>
                <w:b/>
                <w:bCs/>
                <w:color w:val="000000" w:themeColor="text1"/>
              </w:rPr>
              <w:t>(see also Development matters-Understanding the World)</w:t>
            </w:r>
          </w:p>
        </w:tc>
        <w:tc>
          <w:tcPr>
            <w:tcW w:w="2828" w:type="dxa"/>
            <w:shd w:val="clear" w:color="auto" w:fill="A8D08D" w:themeFill="accent6" w:themeFillTint="99"/>
          </w:tcPr>
          <w:p w14:paraId="53EA1781" w14:textId="6A40FE0B" w:rsidR="00E03B65" w:rsidRPr="00F643E1" w:rsidRDefault="00521598" w:rsidP="3E3F209C">
            <w:pPr>
              <w:rPr>
                <w:sz w:val="20"/>
                <w:szCs w:val="20"/>
              </w:rPr>
            </w:pPr>
            <w:r w:rsidRPr="3E3F209C">
              <w:rPr>
                <w:sz w:val="20"/>
                <w:szCs w:val="20"/>
              </w:rPr>
              <w:t xml:space="preserve">Know that </w:t>
            </w:r>
            <w:r w:rsidR="3DBABDFE" w:rsidRPr="3E3F209C">
              <w:rPr>
                <w:sz w:val="20"/>
                <w:szCs w:val="20"/>
              </w:rPr>
              <w:t>there are different countries in the world.</w:t>
            </w:r>
          </w:p>
        </w:tc>
        <w:tc>
          <w:tcPr>
            <w:tcW w:w="2774" w:type="dxa"/>
            <w:shd w:val="clear" w:color="auto" w:fill="A8D08D" w:themeFill="accent6" w:themeFillTint="99"/>
          </w:tcPr>
          <w:p w14:paraId="569484D5" w14:textId="4AD98462" w:rsidR="00C70A49" w:rsidRPr="00F643E1" w:rsidRDefault="3DBABDFE" w:rsidP="3E3F209C">
            <w:pPr>
              <w:rPr>
                <w:sz w:val="20"/>
                <w:szCs w:val="20"/>
              </w:rPr>
            </w:pPr>
            <w:r w:rsidRPr="3E3F209C">
              <w:rPr>
                <w:sz w:val="20"/>
                <w:szCs w:val="20"/>
              </w:rPr>
              <w:t>Talk about the differences</w:t>
            </w:r>
            <w:r w:rsidR="3B2BA229" w:rsidRPr="3E3F209C">
              <w:rPr>
                <w:sz w:val="20"/>
                <w:szCs w:val="20"/>
              </w:rPr>
              <w:t xml:space="preserve"> in different countries they have experienced or seen in photos.</w:t>
            </w:r>
          </w:p>
        </w:tc>
        <w:tc>
          <w:tcPr>
            <w:tcW w:w="2816" w:type="dxa"/>
            <w:shd w:val="clear" w:color="auto" w:fill="A8D08D" w:themeFill="accent6" w:themeFillTint="99"/>
          </w:tcPr>
          <w:p w14:paraId="1AB8B879" w14:textId="79A4854E" w:rsidR="00C70A49" w:rsidRPr="00F643E1" w:rsidRDefault="0571E8EA" w:rsidP="3E3F209C">
            <w:pPr>
              <w:rPr>
                <w:sz w:val="20"/>
                <w:szCs w:val="20"/>
              </w:rPr>
            </w:pPr>
            <w:r w:rsidRPr="3E3F209C">
              <w:rPr>
                <w:sz w:val="20"/>
                <w:szCs w:val="20"/>
              </w:rPr>
              <w:t>Use all their</w:t>
            </w:r>
            <w:r w:rsidR="00F67F4C" w:rsidRPr="3E3F209C">
              <w:rPr>
                <w:sz w:val="20"/>
                <w:szCs w:val="20"/>
              </w:rPr>
              <w:t xml:space="preserve"> senses to find out about and </w:t>
            </w:r>
            <w:proofErr w:type="gramStart"/>
            <w:r w:rsidR="00F67F4C" w:rsidRPr="3E3F209C">
              <w:rPr>
                <w:sz w:val="20"/>
                <w:szCs w:val="20"/>
              </w:rPr>
              <w:t>make observations</w:t>
            </w:r>
            <w:proofErr w:type="gramEnd"/>
            <w:r w:rsidR="00F67F4C" w:rsidRPr="3E3F209C">
              <w:rPr>
                <w:sz w:val="20"/>
                <w:szCs w:val="20"/>
              </w:rPr>
              <w:t xml:space="preserve"> about their environment</w:t>
            </w:r>
            <w:r w:rsidR="4DCF56B6" w:rsidRPr="3E3F209C">
              <w:rPr>
                <w:sz w:val="20"/>
                <w:szCs w:val="20"/>
              </w:rPr>
              <w:t xml:space="preserve"> and talk about these observations using a wide vocabulary.</w:t>
            </w:r>
          </w:p>
        </w:tc>
        <w:tc>
          <w:tcPr>
            <w:tcW w:w="3652" w:type="dxa"/>
            <w:shd w:val="clear" w:color="auto" w:fill="A8D08D" w:themeFill="accent6" w:themeFillTint="99"/>
          </w:tcPr>
          <w:p w14:paraId="3B89AC4F" w14:textId="7EFEF2CA" w:rsidR="0032678B" w:rsidRPr="00F643E1" w:rsidRDefault="37D859BC" w:rsidP="3E3F209C">
            <w:pPr>
              <w:ind w:left="113" w:right="113"/>
              <w:rPr>
                <w:sz w:val="20"/>
                <w:szCs w:val="20"/>
              </w:rPr>
            </w:pPr>
            <w:r w:rsidRPr="3E3F209C">
              <w:rPr>
                <w:sz w:val="20"/>
                <w:szCs w:val="20"/>
              </w:rPr>
              <w:t>Talk about the need to respect and care for the natural environment and all living things.</w:t>
            </w:r>
          </w:p>
        </w:tc>
      </w:tr>
      <w:tr w:rsidR="009B4A60" w14:paraId="5739A103" w14:textId="77777777" w:rsidTr="3E3F209C">
        <w:tc>
          <w:tcPr>
            <w:tcW w:w="1878" w:type="dxa"/>
            <w:shd w:val="clear" w:color="auto" w:fill="A8D08D" w:themeFill="accent6" w:themeFillTint="99"/>
          </w:tcPr>
          <w:p w14:paraId="69DE7D24" w14:textId="24AB1DC3" w:rsidR="009B4A60" w:rsidRDefault="1606576F" w:rsidP="3E3F209C">
            <w:pPr>
              <w:rPr>
                <w:rFonts w:ascii="Calibri" w:eastAsia="Calibri" w:hAnsi="Calibri" w:cs="Calibri"/>
                <w:color w:val="000000" w:themeColor="text1"/>
              </w:rPr>
            </w:pPr>
            <w:r w:rsidRPr="3E3F209C">
              <w:rPr>
                <w:rFonts w:ascii="Calibri" w:eastAsia="Calibri" w:hAnsi="Calibri" w:cs="Calibri"/>
                <w:b/>
                <w:bCs/>
                <w:color w:val="000000" w:themeColor="text1"/>
              </w:rPr>
              <w:t xml:space="preserve">EYFS </w:t>
            </w:r>
          </w:p>
          <w:p w14:paraId="44FEB1BD" w14:textId="2A6DDCCC" w:rsidR="009B4A60" w:rsidRDefault="1606576F" w:rsidP="3E3F209C">
            <w:pPr>
              <w:rPr>
                <w:rFonts w:ascii="Calibri" w:eastAsia="Calibri" w:hAnsi="Calibri" w:cs="Calibri"/>
                <w:color w:val="000000" w:themeColor="text1"/>
              </w:rPr>
            </w:pPr>
            <w:r w:rsidRPr="3E3F209C">
              <w:rPr>
                <w:rFonts w:ascii="Calibri" w:eastAsia="Calibri" w:hAnsi="Calibri" w:cs="Calibri"/>
                <w:b/>
                <w:bCs/>
                <w:color w:val="000000" w:themeColor="text1"/>
              </w:rPr>
              <w:t>(see also Development matters-Understanding the World)</w:t>
            </w:r>
          </w:p>
          <w:p w14:paraId="3E41A242" w14:textId="40136A43" w:rsidR="009B4A60" w:rsidRDefault="009B4A60" w:rsidP="3E3F209C">
            <w:pPr>
              <w:rPr>
                <w:b/>
                <w:bCs/>
              </w:rPr>
            </w:pPr>
          </w:p>
        </w:tc>
        <w:tc>
          <w:tcPr>
            <w:tcW w:w="2828" w:type="dxa"/>
            <w:shd w:val="clear" w:color="auto" w:fill="A8D08D" w:themeFill="accent6" w:themeFillTint="99"/>
          </w:tcPr>
          <w:p w14:paraId="76FA9903" w14:textId="17010F0B" w:rsidR="00F061B2" w:rsidRPr="00F643E1" w:rsidRDefault="736244B6" w:rsidP="3E3F209C">
            <w:pPr>
              <w:rPr>
                <w:sz w:val="20"/>
                <w:szCs w:val="20"/>
              </w:rPr>
            </w:pPr>
            <w:r w:rsidRPr="3E3F209C">
              <w:rPr>
                <w:sz w:val="20"/>
                <w:szCs w:val="20"/>
              </w:rPr>
              <w:t xml:space="preserve">Recognise and talk about </w:t>
            </w:r>
            <w:r w:rsidR="0A229818" w:rsidRPr="3E3F209C">
              <w:rPr>
                <w:sz w:val="20"/>
                <w:szCs w:val="20"/>
              </w:rPr>
              <w:t>some similarities and differences between life in this country and life in other count</w:t>
            </w:r>
            <w:r w:rsidR="4B7DB2E6" w:rsidRPr="3E3F209C">
              <w:rPr>
                <w:sz w:val="20"/>
                <w:szCs w:val="20"/>
              </w:rPr>
              <w:t>ries.</w:t>
            </w:r>
          </w:p>
        </w:tc>
        <w:tc>
          <w:tcPr>
            <w:tcW w:w="2774" w:type="dxa"/>
            <w:shd w:val="clear" w:color="auto" w:fill="A8D08D" w:themeFill="accent6" w:themeFillTint="99"/>
          </w:tcPr>
          <w:p w14:paraId="06CCFC88" w14:textId="6968DB00" w:rsidR="00F061B2" w:rsidRPr="00F643E1" w:rsidRDefault="7A2A2229" w:rsidP="3E3F209C">
            <w:r w:rsidRPr="3E3F209C">
              <w:rPr>
                <w:sz w:val="20"/>
                <w:szCs w:val="20"/>
              </w:rPr>
              <w:t>Understand that some places are special to members of their community.</w:t>
            </w:r>
          </w:p>
        </w:tc>
        <w:tc>
          <w:tcPr>
            <w:tcW w:w="2816" w:type="dxa"/>
            <w:shd w:val="clear" w:color="auto" w:fill="A8D08D" w:themeFill="accent6" w:themeFillTint="99"/>
          </w:tcPr>
          <w:p w14:paraId="0100AB60" w14:textId="45D7E47F" w:rsidR="00F061B2" w:rsidRPr="00F643E1" w:rsidRDefault="7FBCE421" w:rsidP="3E3F209C">
            <w:pPr>
              <w:rPr>
                <w:sz w:val="20"/>
                <w:szCs w:val="20"/>
              </w:rPr>
            </w:pPr>
            <w:r w:rsidRPr="3E3F209C">
              <w:rPr>
                <w:sz w:val="20"/>
                <w:szCs w:val="20"/>
              </w:rPr>
              <w:t xml:space="preserve">Recognise that some environments </w:t>
            </w:r>
            <w:r w:rsidR="10BB24A2" w:rsidRPr="3E3F209C">
              <w:rPr>
                <w:sz w:val="20"/>
                <w:szCs w:val="20"/>
              </w:rPr>
              <w:t>that are different to the one in which they live.</w:t>
            </w:r>
          </w:p>
        </w:tc>
        <w:tc>
          <w:tcPr>
            <w:tcW w:w="3652" w:type="dxa"/>
            <w:shd w:val="clear" w:color="auto" w:fill="A8D08D" w:themeFill="accent6" w:themeFillTint="99"/>
          </w:tcPr>
          <w:p w14:paraId="11BB3DAC" w14:textId="297B81B5" w:rsidR="00C772E6" w:rsidRPr="00F643E1" w:rsidRDefault="587CD5D4" w:rsidP="3E3F209C">
            <w:r w:rsidRPr="3E3F209C">
              <w:rPr>
                <w:sz w:val="20"/>
                <w:szCs w:val="20"/>
              </w:rPr>
              <w:t>Draw information from a simple map.</w:t>
            </w:r>
          </w:p>
        </w:tc>
      </w:tr>
      <w:tr w:rsidR="009B4A60" w14:paraId="7E993FAE" w14:textId="77777777" w:rsidTr="3E3F209C">
        <w:tc>
          <w:tcPr>
            <w:tcW w:w="1878" w:type="dxa"/>
            <w:shd w:val="clear" w:color="auto" w:fill="A8D08D" w:themeFill="accent6" w:themeFillTint="99"/>
          </w:tcPr>
          <w:p w14:paraId="5CA64737" w14:textId="5BD29AF2" w:rsidR="009B4A60" w:rsidRPr="009B4A60" w:rsidRDefault="009B4A60" w:rsidP="009B4A60">
            <w:pPr>
              <w:rPr>
                <w:b/>
                <w:bCs/>
              </w:rPr>
            </w:pPr>
            <w:r>
              <w:rPr>
                <w:b/>
                <w:bCs/>
              </w:rPr>
              <w:t>When Covered</w:t>
            </w:r>
          </w:p>
        </w:tc>
        <w:tc>
          <w:tcPr>
            <w:tcW w:w="2828" w:type="dxa"/>
            <w:shd w:val="clear" w:color="auto" w:fill="A8D08D" w:themeFill="accent6" w:themeFillTint="99"/>
          </w:tcPr>
          <w:p w14:paraId="1391694E" w14:textId="42D50539" w:rsidR="009B4A60" w:rsidRPr="00F643E1" w:rsidRDefault="0014465B" w:rsidP="007E0C9D">
            <w:pPr>
              <w:rPr>
                <w:sz w:val="20"/>
                <w:szCs w:val="20"/>
              </w:rPr>
            </w:pPr>
            <w:r>
              <w:rPr>
                <w:sz w:val="20"/>
                <w:szCs w:val="20"/>
              </w:rPr>
              <w:t>How do I get there</w:t>
            </w:r>
            <w:r w:rsidR="00F643E1" w:rsidRPr="00F643E1">
              <w:rPr>
                <w:sz w:val="20"/>
                <w:szCs w:val="20"/>
              </w:rPr>
              <w:t>?</w:t>
            </w:r>
          </w:p>
          <w:p w14:paraId="3C0D519D" w14:textId="77777777" w:rsidR="00F643E1" w:rsidRDefault="00F643E1" w:rsidP="007E0C9D">
            <w:pPr>
              <w:rPr>
                <w:sz w:val="20"/>
                <w:szCs w:val="20"/>
              </w:rPr>
            </w:pPr>
            <w:r w:rsidRPr="00F643E1">
              <w:rPr>
                <w:sz w:val="20"/>
                <w:szCs w:val="20"/>
              </w:rPr>
              <w:t>Which animals amaze you?</w:t>
            </w:r>
          </w:p>
          <w:p w14:paraId="7206EBA9" w14:textId="732B395D" w:rsidR="00127EEB" w:rsidRPr="00127EEB" w:rsidRDefault="00127EEB" w:rsidP="007E0C9D">
            <w:pPr>
              <w:rPr>
                <w:iCs/>
                <w:sz w:val="20"/>
                <w:szCs w:val="20"/>
              </w:rPr>
            </w:pPr>
            <w:r w:rsidRPr="00127EEB">
              <w:rPr>
                <w:iCs/>
                <w:sz w:val="20"/>
                <w:szCs w:val="20"/>
              </w:rPr>
              <w:t>Can I tell you about different places?</w:t>
            </w:r>
          </w:p>
        </w:tc>
        <w:tc>
          <w:tcPr>
            <w:tcW w:w="2774" w:type="dxa"/>
            <w:shd w:val="clear" w:color="auto" w:fill="A8D08D" w:themeFill="accent6" w:themeFillTint="99"/>
          </w:tcPr>
          <w:p w14:paraId="214F4F94" w14:textId="77777777" w:rsidR="009B4A60" w:rsidRPr="00F643E1" w:rsidRDefault="00F643E1" w:rsidP="007E0C9D">
            <w:pPr>
              <w:rPr>
                <w:sz w:val="20"/>
                <w:szCs w:val="20"/>
              </w:rPr>
            </w:pPr>
            <w:proofErr w:type="gramStart"/>
            <w:r w:rsidRPr="00F643E1">
              <w:rPr>
                <w:sz w:val="20"/>
                <w:szCs w:val="20"/>
              </w:rPr>
              <w:t>What’s</w:t>
            </w:r>
            <w:proofErr w:type="gramEnd"/>
            <w:r w:rsidRPr="00F643E1">
              <w:rPr>
                <w:sz w:val="20"/>
                <w:szCs w:val="20"/>
              </w:rPr>
              <w:t xml:space="preserve"> your favourite colour?</w:t>
            </w:r>
          </w:p>
          <w:p w14:paraId="55EB5470" w14:textId="77777777" w:rsidR="00F643E1" w:rsidRDefault="00F643E1" w:rsidP="007E0C9D">
            <w:pPr>
              <w:rPr>
                <w:sz w:val="20"/>
                <w:szCs w:val="20"/>
              </w:rPr>
            </w:pPr>
            <w:r w:rsidRPr="00F643E1">
              <w:rPr>
                <w:sz w:val="20"/>
                <w:szCs w:val="20"/>
              </w:rPr>
              <w:t>Which animals amaze you?</w:t>
            </w:r>
          </w:p>
          <w:p w14:paraId="0E8B94B4" w14:textId="40132242" w:rsidR="00127EEB" w:rsidRPr="00F643E1" w:rsidRDefault="00127EEB" w:rsidP="007E0C9D">
            <w:pPr>
              <w:rPr>
                <w:sz w:val="20"/>
                <w:szCs w:val="20"/>
              </w:rPr>
            </w:pPr>
            <w:r w:rsidRPr="00127EEB">
              <w:rPr>
                <w:iCs/>
                <w:sz w:val="20"/>
                <w:szCs w:val="20"/>
              </w:rPr>
              <w:t>Can I tell you about different places?</w:t>
            </w:r>
          </w:p>
        </w:tc>
        <w:tc>
          <w:tcPr>
            <w:tcW w:w="2816" w:type="dxa"/>
            <w:shd w:val="clear" w:color="auto" w:fill="A8D08D" w:themeFill="accent6" w:themeFillTint="99"/>
          </w:tcPr>
          <w:p w14:paraId="1C5AE41B" w14:textId="77777777" w:rsidR="009B4A60" w:rsidRDefault="007E0C9D" w:rsidP="007E0C9D">
            <w:pPr>
              <w:rPr>
                <w:sz w:val="20"/>
                <w:szCs w:val="20"/>
              </w:rPr>
            </w:pPr>
            <w:proofErr w:type="gramStart"/>
            <w:r w:rsidRPr="00F643E1">
              <w:rPr>
                <w:sz w:val="20"/>
                <w:szCs w:val="20"/>
              </w:rPr>
              <w:t>What’s</w:t>
            </w:r>
            <w:proofErr w:type="gramEnd"/>
            <w:r w:rsidRPr="00F643E1">
              <w:rPr>
                <w:sz w:val="20"/>
                <w:szCs w:val="20"/>
              </w:rPr>
              <w:t xml:space="preserve"> your favourite colour?</w:t>
            </w:r>
          </w:p>
          <w:p w14:paraId="1BD47CDC" w14:textId="65ED98AD" w:rsidR="00127EEB" w:rsidRPr="00F643E1" w:rsidRDefault="00127EEB" w:rsidP="007E0C9D">
            <w:pPr>
              <w:rPr>
                <w:sz w:val="20"/>
                <w:szCs w:val="20"/>
              </w:rPr>
            </w:pPr>
            <w:r w:rsidRPr="00127EEB">
              <w:rPr>
                <w:iCs/>
                <w:sz w:val="20"/>
                <w:szCs w:val="20"/>
              </w:rPr>
              <w:t>Can I tell you about different places?</w:t>
            </w:r>
          </w:p>
        </w:tc>
        <w:tc>
          <w:tcPr>
            <w:tcW w:w="3652" w:type="dxa"/>
            <w:shd w:val="clear" w:color="auto" w:fill="A8D08D" w:themeFill="accent6" w:themeFillTint="99"/>
          </w:tcPr>
          <w:p w14:paraId="41C6B1A1" w14:textId="438E08B3" w:rsidR="003A5CF1" w:rsidRPr="00F643E1" w:rsidRDefault="0014465B" w:rsidP="007E0C9D">
            <w:pPr>
              <w:ind w:left="113" w:right="113"/>
              <w:rPr>
                <w:sz w:val="20"/>
                <w:szCs w:val="20"/>
              </w:rPr>
            </w:pPr>
            <w:r>
              <w:rPr>
                <w:sz w:val="20"/>
                <w:szCs w:val="20"/>
              </w:rPr>
              <w:t>How do I get there</w:t>
            </w:r>
            <w:r w:rsidR="00F643E1" w:rsidRPr="00F643E1">
              <w:rPr>
                <w:sz w:val="20"/>
                <w:szCs w:val="20"/>
              </w:rPr>
              <w:t>?</w:t>
            </w:r>
          </w:p>
        </w:tc>
      </w:tr>
      <w:tr w:rsidR="006F2D39" w14:paraId="1E95B523" w14:textId="77777777" w:rsidTr="3E3F209C">
        <w:tc>
          <w:tcPr>
            <w:tcW w:w="1878" w:type="dxa"/>
            <w:shd w:val="clear" w:color="auto" w:fill="FFE599" w:themeFill="accent4" w:themeFillTint="66"/>
          </w:tcPr>
          <w:p w14:paraId="6EE6D561" w14:textId="736399B0" w:rsidR="006F2D39" w:rsidRPr="009B4A60" w:rsidRDefault="006F2D39" w:rsidP="006F2D39">
            <w:pPr>
              <w:rPr>
                <w:b/>
                <w:bCs/>
              </w:rPr>
            </w:pPr>
            <w:r>
              <w:rPr>
                <w:b/>
                <w:bCs/>
              </w:rPr>
              <w:t>KS1</w:t>
            </w:r>
          </w:p>
          <w:p w14:paraId="60FA13BE" w14:textId="49250058" w:rsidR="006F2D39" w:rsidRDefault="006F2D39" w:rsidP="006F2D39">
            <w:pPr>
              <w:rPr>
                <w:b/>
                <w:bCs/>
              </w:rPr>
            </w:pPr>
            <w:r w:rsidRPr="73696167">
              <w:rPr>
                <w:b/>
                <w:bCs/>
              </w:rPr>
              <w:t>Substantive knowledge (to be personalised to your curriculum)</w:t>
            </w:r>
          </w:p>
        </w:tc>
        <w:tc>
          <w:tcPr>
            <w:tcW w:w="2828" w:type="dxa"/>
            <w:shd w:val="clear" w:color="auto" w:fill="FFE599" w:themeFill="accent4" w:themeFillTint="66"/>
          </w:tcPr>
          <w:p w14:paraId="74D44985" w14:textId="4B41375C" w:rsidR="006F2D39" w:rsidRPr="00F643E1" w:rsidRDefault="00B92188" w:rsidP="00F643E1">
            <w:pPr>
              <w:spacing w:before="55"/>
              <w:rPr>
                <w:sz w:val="20"/>
                <w:szCs w:val="20"/>
              </w:rPr>
            </w:pPr>
            <w:r w:rsidRPr="00F643E1">
              <w:rPr>
                <w:rFonts w:ascii="Roboto" w:eastAsia="Roboto" w:hAnsi="Roboto" w:cs="Roboto"/>
                <w:color w:val="1C1C1C"/>
                <w:sz w:val="20"/>
                <w:szCs w:val="20"/>
                <w:lang w:val="en-US"/>
              </w:rPr>
              <w:t>Develop contextual knowledge of the location of globally significant places. Develop knowledge about the world, the United Kingdom and their locality.</w:t>
            </w:r>
          </w:p>
        </w:tc>
        <w:tc>
          <w:tcPr>
            <w:tcW w:w="2774" w:type="dxa"/>
            <w:shd w:val="clear" w:color="auto" w:fill="FFE599" w:themeFill="accent4" w:themeFillTint="66"/>
          </w:tcPr>
          <w:p w14:paraId="7C42490A" w14:textId="09082E99" w:rsidR="006F2D39" w:rsidRPr="00F643E1" w:rsidRDefault="00B92188" w:rsidP="00B92188">
            <w:pPr>
              <w:spacing w:before="55"/>
              <w:rPr>
                <w:sz w:val="20"/>
                <w:szCs w:val="20"/>
              </w:rPr>
            </w:pPr>
            <w:r w:rsidRPr="00F643E1">
              <w:rPr>
                <w:rFonts w:ascii="Roboto" w:eastAsia="Roboto" w:hAnsi="Roboto" w:cs="Roboto"/>
                <w:color w:val="1C1C1C"/>
                <w:sz w:val="20"/>
                <w:szCs w:val="20"/>
                <w:lang w:val="en-US"/>
              </w:rPr>
              <w:t>Develop contextual knowledge of the location of globally significant places.  Develop knowledge about the world, the United Kingdom and their locality. Children begin to understand basic vocabulary relating to human and physical geography.</w:t>
            </w:r>
          </w:p>
          <w:p w14:paraId="0F1569EE" w14:textId="04CAD1F2" w:rsidR="006F2D39" w:rsidRPr="00F643E1" w:rsidRDefault="006F2D39" w:rsidP="5B61CCB3">
            <w:pPr>
              <w:pStyle w:val="TableParagraph"/>
              <w:tabs>
                <w:tab w:val="left" w:pos="443"/>
                <w:tab w:val="left" w:pos="444"/>
              </w:tabs>
              <w:spacing w:before="55"/>
              <w:ind w:left="0"/>
              <w:rPr>
                <w:color w:val="1C1C1C"/>
                <w:sz w:val="20"/>
                <w:szCs w:val="20"/>
              </w:rPr>
            </w:pPr>
          </w:p>
        </w:tc>
        <w:tc>
          <w:tcPr>
            <w:tcW w:w="2816" w:type="dxa"/>
            <w:shd w:val="clear" w:color="auto" w:fill="FFE599" w:themeFill="accent4" w:themeFillTint="66"/>
          </w:tcPr>
          <w:p w14:paraId="1877B073" w14:textId="573E30E9" w:rsidR="00DD7269" w:rsidRPr="00F643E1" w:rsidRDefault="00DD7269" w:rsidP="00DD7269">
            <w:pPr>
              <w:pStyle w:val="TableParagraph"/>
              <w:ind w:left="84" w:right="139"/>
              <w:jc w:val="both"/>
              <w:rPr>
                <w:sz w:val="20"/>
                <w:szCs w:val="20"/>
              </w:rPr>
            </w:pPr>
            <w:r w:rsidRPr="00F643E1">
              <w:rPr>
                <w:color w:val="1C1C1C"/>
                <w:sz w:val="20"/>
                <w:szCs w:val="20"/>
              </w:rPr>
              <w:t xml:space="preserve">Children will understand key physical and human geographical features of the world. They </w:t>
            </w:r>
            <w:r w:rsidR="00F643E1">
              <w:rPr>
                <w:color w:val="1C1C1C"/>
                <w:sz w:val="20"/>
                <w:szCs w:val="20"/>
              </w:rPr>
              <w:t xml:space="preserve">will </w:t>
            </w:r>
            <w:r w:rsidRPr="00F643E1">
              <w:rPr>
                <w:color w:val="1C1C1C"/>
                <w:sz w:val="20"/>
                <w:szCs w:val="20"/>
              </w:rPr>
              <w:t>identify seasonal and daily weather patterns.</w:t>
            </w:r>
          </w:p>
          <w:p w14:paraId="438D979E" w14:textId="4079B73F" w:rsidR="006F2D39" w:rsidRPr="00F643E1" w:rsidRDefault="006F2D39" w:rsidP="4ABB33D8">
            <w:pPr>
              <w:pStyle w:val="TableParagraph"/>
              <w:tabs>
                <w:tab w:val="left" w:pos="443"/>
                <w:tab w:val="left" w:pos="444"/>
              </w:tabs>
              <w:spacing w:before="55"/>
              <w:ind w:left="0"/>
              <w:rPr>
                <w:color w:val="1C1C1C"/>
                <w:sz w:val="20"/>
                <w:szCs w:val="20"/>
              </w:rPr>
            </w:pPr>
          </w:p>
        </w:tc>
        <w:tc>
          <w:tcPr>
            <w:tcW w:w="3652" w:type="dxa"/>
            <w:shd w:val="clear" w:color="auto" w:fill="FFE599" w:themeFill="accent4" w:themeFillTint="66"/>
          </w:tcPr>
          <w:p w14:paraId="4347F875" w14:textId="741C8713" w:rsidR="006F2D39" w:rsidRPr="00F643E1" w:rsidRDefault="4ABB33D8" w:rsidP="4ABB33D8">
            <w:pPr>
              <w:spacing w:before="55"/>
              <w:rPr>
                <w:sz w:val="20"/>
                <w:szCs w:val="20"/>
              </w:rPr>
            </w:pPr>
            <w:r w:rsidRPr="00F643E1">
              <w:rPr>
                <w:rFonts w:ascii="Roboto" w:eastAsia="Roboto" w:hAnsi="Roboto" w:cs="Roboto"/>
                <w:color w:val="1C1C1C"/>
                <w:sz w:val="20"/>
                <w:szCs w:val="20"/>
                <w:lang w:val="en-US"/>
              </w:rPr>
              <w:t>Can interpret geographical information from a range of sources. Communicate geographical information in a variety of ways.</w:t>
            </w:r>
          </w:p>
          <w:p w14:paraId="29FE5F2B" w14:textId="193A3580" w:rsidR="006F2D39" w:rsidRPr="00F643E1" w:rsidRDefault="006F2D39" w:rsidP="4ABB33D8">
            <w:pPr>
              <w:pStyle w:val="TableParagraph"/>
              <w:tabs>
                <w:tab w:val="left" w:pos="443"/>
                <w:tab w:val="left" w:pos="444"/>
              </w:tabs>
              <w:spacing w:before="55"/>
              <w:ind w:left="0"/>
              <w:rPr>
                <w:color w:val="000000" w:themeColor="text1"/>
                <w:sz w:val="20"/>
                <w:szCs w:val="20"/>
              </w:rPr>
            </w:pPr>
          </w:p>
        </w:tc>
      </w:tr>
      <w:tr w:rsidR="006F2D39" w14:paraId="5013660A" w14:textId="77777777" w:rsidTr="3E3F209C">
        <w:tc>
          <w:tcPr>
            <w:tcW w:w="1878" w:type="dxa"/>
            <w:shd w:val="clear" w:color="auto" w:fill="FFE599" w:themeFill="accent4" w:themeFillTint="66"/>
          </w:tcPr>
          <w:p w14:paraId="428A5976" w14:textId="6839FE89" w:rsidR="006F2D39" w:rsidRPr="009B4A60" w:rsidRDefault="006F2D39" w:rsidP="006F2D39">
            <w:pPr>
              <w:rPr>
                <w:b/>
                <w:bCs/>
              </w:rPr>
            </w:pPr>
            <w:r>
              <w:rPr>
                <w:b/>
                <w:bCs/>
              </w:rPr>
              <w:lastRenderedPageBreak/>
              <w:t>KS1</w:t>
            </w:r>
          </w:p>
          <w:p w14:paraId="5096E366" w14:textId="77777777" w:rsidR="006F2D39" w:rsidRDefault="006F2D39" w:rsidP="006F2D39">
            <w:pPr>
              <w:rPr>
                <w:b/>
                <w:bCs/>
              </w:rPr>
            </w:pPr>
            <w:r>
              <w:rPr>
                <w:b/>
                <w:bCs/>
              </w:rPr>
              <w:t>Disciplinary</w:t>
            </w:r>
          </w:p>
          <w:p w14:paraId="0B29720F" w14:textId="679260DC" w:rsidR="006F2D39" w:rsidRDefault="006F2D39" w:rsidP="006F2D39">
            <w:pPr>
              <w:rPr>
                <w:b/>
                <w:bCs/>
              </w:rPr>
            </w:pPr>
            <w:r w:rsidRPr="2761DD3E">
              <w:rPr>
                <w:b/>
                <w:bCs/>
              </w:rPr>
              <w:t>knowledge/skills</w:t>
            </w:r>
          </w:p>
        </w:tc>
        <w:tc>
          <w:tcPr>
            <w:tcW w:w="2828" w:type="dxa"/>
            <w:shd w:val="clear" w:color="auto" w:fill="FFE599" w:themeFill="accent4" w:themeFillTint="66"/>
          </w:tcPr>
          <w:p w14:paraId="75369F16" w14:textId="2F321651" w:rsidR="006F2D39" w:rsidRPr="00F643E1" w:rsidRDefault="00F643E1" w:rsidP="00F643E1">
            <w:pPr>
              <w:spacing w:before="55" w:line="235" w:lineRule="auto"/>
              <w:rPr>
                <w:rFonts w:cstheme="minorHAnsi"/>
                <w:color w:val="1C1C1C"/>
                <w:sz w:val="20"/>
                <w:szCs w:val="20"/>
              </w:rPr>
            </w:pPr>
            <w:r w:rsidRPr="00F643E1">
              <w:rPr>
                <w:rFonts w:cstheme="minorHAnsi"/>
                <w:color w:val="1C1C1C"/>
                <w:sz w:val="20"/>
                <w:szCs w:val="20"/>
              </w:rPr>
              <w:t>*</w:t>
            </w:r>
            <w:r w:rsidR="3130A224" w:rsidRPr="00F643E1">
              <w:rPr>
                <w:rFonts w:cstheme="minorHAnsi"/>
                <w:color w:val="1C1C1C"/>
                <w:sz w:val="20"/>
                <w:szCs w:val="20"/>
              </w:rPr>
              <w:t>Name and locate the world’s seven continents and five oceans;</w:t>
            </w:r>
          </w:p>
          <w:p w14:paraId="4986A20C" w14:textId="2F8EDC65" w:rsidR="006F2D39" w:rsidRPr="00F643E1" w:rsidRDefault="00F643E1" w:rsidP="5B61CCB3">
            <w:pPr>
              <w:spacing w:before="55" w:line="235" w:lineRule="auto"/>
              <w:rPr>
                <w:rFonts w:cstheme="minorHAnsi"/>
                <w:color w:val="1C1C1C"/>
                <w:sz w:val="20"/>
                <w:szCs w:val="20"/>
                <w:lang w:val="en-US"/>
              </w:rPr>
            </w:pPr>
            <w:r w:rsidRPr="00F643E1">
              <w:rPr>
                <w:rFonts w:cstheme="minorHAnsi"/>
                <w:color w:val="1C1C1C"/>
                <w:sz w:val="20"/>
                <w:szCs w:val="20"/>
                <w:lang w:val="en-US"/>
              </w:rPr>
              <w:t>*</w:t>
            </w:r>
            <w:r w:rsidR="003B1F3B" w:rsidRPr="00F643E1">
              <w:rPr>
                <w:rFonts w:cstheme="minorHAnsi"/>
                <w:color w:val="1C1C1C"/>
                <w:sz w:val="20"/>
                <w:szCs w:val="20"/>
                <w:lang w:val="en-US"/>
              </w:rPr>
              <w:t>N</w:t>
            </w:r>
            <w:r w:rsidR="3130A224" w:rsidRPr="00F643E1">
              <w:rPr>
                <w:rFonts w:cstheme="minorHAnsi"/>
                <w:color w:val="1C1C1C"/>
                <w:sz w:val="20"/>
                <w:szCs w:val="20"/>
                <w:lang w:val="en-US"/>
              </w:rPr>
              <w:t>ame, locate and identify characteristics of the four countries and capital cities of the United Kingdom and its surrounding seas</w:t>
            </w:r>
          </w:p>
          <w:p w14:paraId="37273DCB" w14:textId="1AC7EEFB" w:rsidR="003B1F3B" w:rsidRPr="00F643E1" w:rsidRDefault="00F643E1" w:rsidP="5B61CCB3">
            <w:pPr>
              <w:spacing w:before="55" w:line="235" w:lineRule="auto"/>
              <w:rPr>
                <w:rFonts w:cstheme="minorHAnsi"/>
                <w:color w:val="1C1C1C"/>
                <w:sz w:val="20"/>
                <w:szCs w:val="20"/>
                <w:lang w:val="en-US"/>
              </w:rPr>
            </w:pPr>
            <w:r w:rsidRPr="00F643E1">
              <w:rPr>
                <w:rFonts w:cstheme="minorHAnsi"/>
                <w:color w:val="1C1C1C"/>
                <w:sz w:val="20"/>
                <w:szCs w:val="20"/>
              </w:rPr>
              <w:t>*</w:t>
            </w:r>
            <w:r w:rsidR="003B1F3B" w:rsidRPr="00F643E1">
              <w:rPr>
                <w:rFonts w:cstheme="minorHAnsi"/>
                <w:color w:val="1C1C1C"/>
                <w:sz w:val="20"/>
                <w:szCs w:val="20"/>
              </w:rPr>
              <w:t xml:space="preserve">Use key vocabulary to demonstrate knowledge and understanding in this strand: United Kingdom, England, Scotland, Wales, Northern Ireland, town, city, village, sea, beach, hill, mountain, capital city, world map, continent, </w:t>
            </w:r>
            <w:proofErr w:type="gramStart"/>
            <w:r w:rsidR="003B1F3B" w:rsidRPr="00F643E1">
              <w:rPr>
                <w:rFonts w:cstheme="minorHAnsi"/>
                <w:color w:val="1C1C1C"/>
                <w:sz w:val="20"/>
                <w:szCs w:val="20"/>
              </w:rPr>
              <w:t>ocean</w:t>
            </w:r>
            <w:proofErr w:type="gramEnd"/>
            <w:r w:rsidR="00004C67">
              <w:rPr>
                <w:rFonts w:cstheme="minorHAnsi"/>
                <w:color w:val="1C1C1C"/>
                <w:sz w:val="20"/>
                <w:szCs w:val="20"/>
              </w:rPr>
              <w:t>.</w:t>
            </w:r>
          </w:p>
          <w:p w14:paraId="18D5E7A9" w14:textId="77777777" w:rsidR="003B1F3B" w:rsidRPr="00F643E1" w:rsidRDefault="003B1F3B" w:rsidP="5B61CCB3">
            <w:pPr>
              <w:spacing w:before="55" w:line="235" w:lineRule="auto"/>
              <w:rPr>
                <w:rFonts w:cstheme="minorHAnsi"/>
                <w:color w:val="1C1C1C"/>
                <w:sz w:val="20"/>
                <w:szCs w:val="20"/>
                <w:lang w:val="en-US"/>
              </w:rPr>
            </w:pPr>
          </w:p>
          <w:p w14:paraId="500950B6" w14:textId="4D037615" w:rsidR="003B1F3B" w:rsidRPr="00F643E1" w:rsidRDefault="003B1F3B" w:rsidP="5B61CCB3">
            <w:pPr>
              <w:spacing w:before="55" w:line="235" w:lineRule="auto"/>
              <w:rPr>
                <w:rFonts w:cstheme="minorHAnsi"/>
                <w:color w:val="1C1C1C"/>
                <w:sz w:val="20"/>
                <w:szCs w:val="20"/>
                <w:lang w:val="en-US"/>
              </w:rPr>
            </w:pPr>
          </w:p>
        </w:tc>
        <w:tc>
          <w:tcPr>
            <w:tcW w:w="2774" w:type="dxa"/>
            <w:shd w:val="clear" w:color="auto" w:fill="FFE599" w:themeFill="accent4" w:themeFillTint="66"/>
          </w:tcPr>
          <w:p w14:paraId="7A30CAC3" w14:textId="0F029E51" w:rsidR="006F2D39" w:rsidRPr="00F643E1" w:rsidRDefault="00F643E1" w:rsidP="00B92188">
            <w:pPr>
              <w:spacing w:before="55"/>
              <w:rPr>
                <w:rFonts w:cstheme="minorHAnsi"/>
                <w:color w:val="1C1C1C"/>
                <w:sz w:val="20"/>
                <w:szCs w:val="20"/>
                <w:lang w:val="en-US"/>
              </w:rPr>
            </w:pPr>
            <w:r w:rsidRPr="00F643E1">
              <w:rPr>
                <w:rFonts w:cstheme="minorHAnsi"/>
                <w:color w:val="1C1C1C"/>
                <w:sz w:val="20"/>
                <w:szCs w:val="20"/>
                <w:lang w:val="en-US"/>
              </w:rPr>
              <w:t>*</w:t>
            </w:r>
            <w:r w:rsidR="00B92188" w:rsidRPr="00F643E1">
              <w:rPr>
                <w:rFonts w:cstheme="minorHAnsi"/>
                <w:color w:val="1C1C1C"/>
                <w:sz w:val="20"/>
                <w:szCs w:val="20"/>
                <w:lang w:val="en-US"/>
              </w:rPr>
              <w:t>Compare the UK with a contrasting country in the world;</w:t>
            </w:r>
          </w:p>
          <w:p w14:paraId="2C7993C6" w14:textId="72803063" w:rsidR="006F2D39" w:rsidRPr="00F643E1" w:rsidRDefault="00F643E1" w:rsidP="00B92188">
            <w:pPr>
              <w:spacing w:before="55" w:line="235" w:lineRule="auto"/>
              <w:rPr>
                <w:rFonts w:cstheme="minorHAnsi"/>
                <w:color w:val="1C1C1C"/>
                <w:sz w:val="20"/>
                <w:szCs w:val="20"/>
                <w:lang w:val="en-US"/>
              </w:rPr>
            </w:pPr>
            <w:r w:rsidRPr="00F643E1">
              <w:rPr>
                <w:rFonts w:cstheme="minorHAnsi"/>
                <w:color w:val="1C1C1C"/>
                <w:sz w:val="20"/>
                <w:szCs w:val="20"/>
                <w:lang w:val="en-US"/>
              </w:rPr>
              <w:t>*</w:t>
            </w:r>
            <w:r w:rsidR="00B92188" w:rsidRPr="00F643E1">
              <w:rPr>
                <w:rFonts w:cstheme="minorHAnsi"/>
                <w:color w:val="1C1C1C"/>
                <w:sz w:val="20"/>
                <w:szCs w:val="20"/>
                <w:lang w:val="en-US"/>
              </w:rPr>
              <w:t>Compare a local city/town in the UK with a contrasting city/town in a different country;</w:t>
            </w:r>
          </w:p>
          <w:p w14:paraId="39F5BD4B" w14:textId="1B43ED2A" w:rsidR="003B1F3B" w:rsidRPr="00F643E1" w:rsidRDefault="00F643E1" w:rsidP="003B1F3B">
            <w:pPr>
              <w:pStyle w:val="TableParagraph"/>
              <w:tabs>
                <w:tab w:val="left" w:pos="443"/>
                <w:tab w:val="left" w:pos="444"/>
              </w:tabs>
              <w:spacing w:before="55"/>
              <w:ind w:left="0"/>
              <w:rPr>
                <w:rFonts w:asciiTheme="minorHAnsi" w:hAnsiTheme="minorHAnsi" w:cstheme="minorHAnsi"/>
                <w:color w:val="1C1C1C"/>
                <w:sz w:val="20"/>
                <w:szCs w:val="20"/>
              </w:rPr>
            </w:pPr>
            <w:r w:rsidRPr="00F643E1">
              <w:rPr>
                <w:rFonts w:asciiTheme="minorHAnsi" w:hAnsiTheme="minorHAnsi" w:cstheme="minorHAnsi"/>
                <w:color w:val="1C1C1C"/>
                <w:sz w:val="20"/>
                <w:szCs w:val="20"/>
              </w:rPr>
              <w:t>*</w:t>
            </w:r>
            <w:r w:rsidR="003B1F3B" w:rsidRPr="00F643E1">
              <w:rPr>
                <w:rFonts w:asciiTheme="minorHAnsi" w:hAnsiTheme="minorHAnsi" w:cstheme="minorHAnsi"/>
                <w:color w:val="1C1C1C"/>
                <w:sz w:val="20"/>
                <w:szCs w:val="20"/>
              </w:rPr>
              <w:t>Use key vocabulary to demonstrate knowledge and understanding in this strand</w:t>
            </w:r>
            <w:proofErr w:type="gramStart"/>
            <w:r w:rsidR="003B1F3B" w:rsidRPr="00F643E1">
              <w:rPr>
                <w:rFonts w:asciiTheme="minorHAnsi" w:hAnsiTheme="minorHAnsi" w:cstheme="minorHAnsi"/>
                <w:color w:val="1C1C1C"/>
                <w:sz w:val="20"/>
                <w:szCs w:val="20"/>
              </w:rPr>
              <w:t>:,</w:t>
            </w:r>
            <w:proofErr w:type="gramEnd"/>
            <w:r w:rsidR="003B1F3B" w:rsidRPr="00F643E1">
              <w:rPr>
                <w:rFonts w:asciiTheme="minorHAnsi" w:hAnsiTheme="minorHAnsi" w:cstheme="minorHAnsi"/>
                <w:color w:val="1C1C1C"/>
                <w:sz w:val="20"/>
                <w:szCs w:val="20"/>
              </w:rPr>
              <w:t xml:space="preserve"> compare, capital city, , country, population, weather, similarities, differences, farming, culture, river, desert, volcano.</w:t>
            </w:r>
          </w:p>
          <w:p w14:paraId="106A36DA" w14:textId="2192493D" w:rsidR="006F2D39" w:rsidRPr="00F643E1" w:rsidRDefault="006F2D39" w:rsidP="5B61CCB3">
            <w:pPr>
              <w:pStyle w:val="TableParagraph"/>
              <w:tabs>
                <w:tab w:val="left" w:pos="443"/>
                <w:tab w:val="left" w:pos="444"/>
              </w:tabs>
              <w:spacing w:before="55"/>
              <w:ind w:left="0"/>
              <w:rPr>
                <w:rFonts w:asciiTheme="minorHAnsi" w:hAnsiTheme="minorHAnsi" w:cstheme="minorHAnsi"/>
                <w:b/>
                <w:bCs/>
                <w:sz w:val="20"/>
                <w:szCs w:val="20"/>
              </w:rPr>
            </w:pPr>
          </w:p>
        </w:tc>
        <w:tc>
          <w:tcPr>
            <w:tcW w:w="2816" w:type="dxa"/>
            <w:shd w:val="clear" w:color="auto" w:fill="FFE599" w:themeFill="accent4" w:themeFillTint="66"/>
          </w:tcPr>
          <w:p w14:paraId="55611CB2" w14:textId="07E72C2C" w:rsidR="006F2D39" w:rsidRPr="00F643E1" w:rsidRDefault="00F643E1" w:rsidP="4ABB33D8">
            <w:pPr>
              <w:spacing w:before="55" w:line="235" w:lineRule="auto"/>
              <w:rPr>
                <w:rFonts w:cstheme="minorHAnsi"/>
                <w:color w:val="1C1C1C"/>
                <w:sz w:val="20"/>
                <w:szCs w:val="20"/>
                <w:lang w:val="en-US"/>
              </w:rPr>
            </w:pPr>
            <w:r w:rsidRPr="00F643E1">
              <w:rPr>
                <w:rFonts w:cstheme="minorHAnsi"/>
                <w:color w:val="1C1C1C"/>
                <w:sz w:val="20"/>
                <w:szCs w:val="20"/>
                <w:lang w:val="en-US"/>
              </w:rPr>
              <w:t>*</w:t>
            </w:r>
            <w:r w:rsidR="4ABB33D8" w:rsidRPr="00F643E1">
              <w:rPr>
                <w:rFonts w:cstheme="minorHAnsi"/>
                <w:color w:val="1C1C1C"/>
                <w:sz w:val="20"/>
                <w:szCs w:val="20"/>
                <w:lang w:val="en-US"/>
              </w:rPr>
              <w:t>Identify seasonal and daily weather patterns in the United Kingdom and the location of hot and cold areas of the world in relation to the Equator and the North and South Poles;</w:t>
            </w:r>
          </w:p>
          <w:p w14:paraId="7D851F82" w14:textId="4A963913" w:rsidR="006F2D39" w:rsidRPr="00F643E1" w:rsidRDefault="00F643E1" w:rsidP="4ABB33D8">
            <w:pPr>
              <w:spacing w:before="55"/>
              <w:rPr>
                <w:rFonts w:cstheme="minorHAnsi"/>
                <w:color w:val="1C1C1C"/>
                <w:sz w:val="20"/>
                <w:szCs w:val="20"/>
                <w:lang w:val="en-US"/>
              </w:rPr>
            </w:pPr>
            <w:r w:rsidRPr="00F643E1">
              <w:rPr>
                <w:rFonts w:cstheme="minorHAnsi"/>
                <w:color w:val="1C1C1C"/>
                <w:sz w:val="20"/>
                <w:szCs w:val="20"/>
                <w:lang w:val="en-US"/>
              </w:rPr>
              <w:t>*</w:t>
            </w:r>
            <w:r w:rsidR="4ABB33D8" w:rsidRPr="00F643E1">
              <w:rPr>
                <w:rFonts w:cstheme="minorHAnsi"/>
                <w:color w:val="1C1C1C"/>
                <w:sz w:val="20"/>
                <w:szCs w:val="20"/>
                <w:lang w:val="en-US"/>
              </w:rPr>
              <w:t>Use basic geographical vocabulary to refer to key physical features, including: beach, cliff, coast, forest, hill, mountain, sea, ocean, river, soil, valley, vegetation, season and weather;</w:t>
            </w:r>
          </w:p>
          <w:p w14:paraId="55C70FC7" w14:textId="27F6A9FA" w:rsidR="006F2D39" w:rsidRPr="00F643E1" w:rsidRDefault="00F643E1" w:rsidP="4ABB33D8">
            <w:pPr>
              <w:pStyle w:val="TableParagraph"/>
              <w:tabs>
                <w:tab w:val="left" w:pos="443"/>
                <w:tab w:val="left" w:pos="444"/>
              </w:tabs>
              <w:spacing w:before="55"/>
              <w:ind w:left="0"/>
              <w:rPr>
                <w:rFonts w:asciiTheme="minorHAnsi" w:hAnsiTheme="minorHAnsi" w:cstheme="minorHAnsi"/>
                <w:color w:val="1C1C1C"/>
                <w:sz w:val="20"/>
                <w:szCs w:val="20"/>
              </w:rPr>
            </w:pPr>
            <w:r w:rsidRPr="00F643E1">
              <w:rPr>
                <w:rFonts w:asciiTheme="minorHAnsi" w:hAnsiTheme="minorHAnsi" w:cstheme="minorHAnsi"/>
                <w:color w:val="1C1C1C"/>
                <w:sz w:val="20"/>
                <w:szCs w:val="20"/>
              </w:rPr>
              <w:t>*U</w:t>
            </w:r>
            <w:r w:rsidR="00DD7269" w:rsidRPr="00F643E1">
              <w:rPr>
                <w:rFonts w:asciiTheme="minorHAnsi" w:hAnsiTheme="minorHAnsi" w:cstheme="minorHAnsi"/>
                <w:color w:val="1C1C1C"/>
                <w:sz w:val="20"/>
                <w:szCs w:val="20"/>
              </w:rPr>
              <w:t xml:space="preserve">se basic geographical vocabulary to refer to key human features, </w:t>
            </w:r>
            <w:proofErr w:type="gramStart"/>
            <w:r w:rsidR="00DD7269" w:rsidRPr="00F643E1">
              <w:rPr>
                <w:rFonts w:asciiTheme="minorHAnsi" w:hAnsiTheme="minorHAnsi" w:cstheme="minorHAnsi"/>
                <w:color w:val="1C1C1C"/>
                <w:sz w:val="20"/>
                <w:szCs w:val="20"/>
              </w:rPr>
              <w:t>including:</w:t>
            </w:r>
            <w:proofErr w:type="gramEnd"/>
            <w:r w:rsidR="00DD7269" w:rsidRPr="00F643E1">
              <w:rPr>
                <w:rFonts w:asciiTheme="minorHAnsi" w:hAnsiTheme="minorHAnsi" w:cstheme="minorHAnsi"/>
                <w:color w:val="1C1C1C"/>
                <w:sz w:val="20"/>
                <w:szCs w:val="20"/>
              </w:rPr>
              <w:t xml:space="preserve"> city, town, village, factory, farm, house, office, port, </w:t>
            </w:r>
            <w:proofErr w:type="spellStart"/>
            <w:r w:rsidR="00DD7269" w:rsidRPr="00F643E1">
              <w:rPr>
                <w:rFonts w:asciiTheme="minorHAnsi" w:hAnsiTheme="minorHAnsi" w:cstheme="minorHAnsi"/>
                <w:color w:val="1C1C1C"/>
                <w:sz w:val="20"/>
                <w:szCs w:val="20"/>
              </w:rPr>
              <w:t>harbour</w:t>
            </w:r>
            <w:proofErr w:type="spellEnd"/>
            <w:r w:rsidR="00DD7269" w:rsidRPr="00F643E1">
              <w:rPr>
                <w:rFonts w:asciiTheme="minorHAnsi" w:hAnsiTheme="minorHAnsi" w:cstheme="minorHAnsi"/>
                <w:color w:val="1C1C1C"/>
                <w:sz w:val="20"/>
                <w:szCs w:val="20"/>
              </w:rPr>
              <w:t xml:space="preserve"> and</w:t>
            </w:r>
            <w:r w:rsidR="00DD7269" w:rsidRPr="00F643E1">
              <w:rPr>
                <w:rFonts w:asciiTheme="minorHAnsi" w:hAnsiTheme="minorHAnsi" w:cstheme="minorHAnsi"/>
                <w:color w:val="1C1C1C"/>
                <w:spacing w:val="-3"/>
                <w:sz w:val="20"/>
                <w:szCs w:val="20"/>
              </w:rPr>
              <w:t xml:space="preserve"> </w:t>
            </w:r>
            <w:r w:rsidR="00DD7269" w:rsidRPr="00F643E1">
              <w:rPr>
                <w:rFonts w:asciiTheme="minorHAnsi" w:hAnsiTheme="minorHAnsi" w:cstheme="minorHAnsi"/>
                <w:color w:val="1C1C1C"/>
                <w:sz w:val="20"/>
                <w:szCs w:val="20"/>
              </w:rPr>
              <w:t>shop.</w:t>
            </w:r>
          </w:p>
        </w:tc>
        <w:tc>
          <w:tcPr>
            <w:tcW w:w="3652" w:type="dxa"/>
            <w:shd w:val="clear" w:color="auto" w:fill="FFE599" w:themeFill="accent4" w:themeFillTint="66"/>
          </w:tcPr>
          <w:p w14:paraId="560CE36C" w14:textId="5DBF10E2" w:rsidR="006F2D39" w:rsidRPr="00F643E1" w:rsidRDefault="00F643E1" w:rsidP="4ABB33D8">
            <w:pPr>
              <w:spacing w:before="55" w:line="233" w:lineRule="auto"/>
              <w:rPr>
                <w:rFonts w:cstheme="minorHAnsi"/>
                <w:color w:val="1C1C1C"/>
                <w:sz w:val="20"/>
                <w:szCs w:val="20"/>
                <w:lang w:val="en-US"/>
              </w:rPr>
            </w:pPr>
            <w:r w:rsidRPr="00F643E1">
              <w:rPr>
                <w:rFonts w:cstheme="minorHAnsi"/>
                <w:color w:val="1C1C1C"/>
                <w:sz w:val="20"/>
                <w:szCs w:val="20"/>
                <w:lang w:val="en-US"/>
              </w:rPr>
              <w:t>*</w:t>
            </w:r>
            <w:r w:rsidR="4ABB33D8" w:rsidRPr="00F643E1">
              <w:rPr>
                <w:rFonts w:cstheme="minorHAnsi"/>
                <w:color w:val="1C1C1C"/>
                <w:sz w:val="20"/>
                <w:szCs w:val="20"/>
                <w:lang w:val="en-US"/>
              </w:rPr>
              <w:t>Use world maps, atlases and globes to identify the countries, continents and oceans studied at this key stage;</w:t>
            </w:r>
          </w:p>
          <w:p w14:paraId="37C40DF6" w14:textId="05F789D1" w:rsidR="006F2D39" w:rsidRPr="00F643E1" w:rsidRDefault="00F643E1" w:rsidP="4ABB33D8">
            <w:pPr>
              <w:spacing w:before="55" w:line="235" w:lineRule="auto"/>
              <w:rPr>
                <w:rFonts w:cstheme="minorHAnsi"/>
                <w:color w:val="1C1C1C"/>
                <w:sz w:val="20"/>
                <w:szCs w:val="20"/>
                <w:lang w:val="en-US"/>
              </w:rPr>
            </w:pPr>
            <w:r w:rsidRPr="00F643E1">
              <w:rPr>
                <w:rFonts w:cstheme="minorHAnsi"/>
                <w:color w:val="1C1C1C"/>
                <w:sz w:val="20"/>
                <w:szCs w:val="20"/>
                <w:lang w:val="en-US"/>
              </w:rPr>
              <w:t>*</w:t>
            </w:r>
            <w:r w:rsidR="4ABB33D8" w:rsidRPr="00F643E1">
              <w:rPr>
                <w:rFonts w:cstheme="minorHAnsi"/>
                <w:color w:val="1C1C1C"/>
                <w:sz w:val="20"/>
                <w:szCs w:val="20"/>
                <w:lang w:val="en-US"/>
              </w:rPr>
              <w:t>Use simple compass directions and locational and directional to describe the location of features and routes on a map;</w:t>
            </w:r>
          </w:p>
          <w:p w14:paraId="2FA0583E" w14:textId="046ED6FE" w:rsidR="006F2D39" w:rsidRPr="00F643E1" w:rsidRDefault="00F643E1" w:rsidP="4ABB33D8">
            <w:pPr>
              <w:spacing w:before="55" w:line="233" w:lineRule="auto"/>
              <w:rPr>
                <w:rFonts w:cstheme="minorHAnsi"/>
                <w:color w:val="1C1C1C"/>
                <w:sz w:val="20"/>
                <w:szCs w:val="20"/>
                <w:lang w:val="en-US"/>
              </w:rPr>
            </w:pPr>
            <w:r w:rsidRPr="00F643E1">
              <w:rPr>
                <w:rFonts w:cstheme="minorHAnsi"/>
                <w:color w:val="1C1C1C"/>
                <w:sz w:val="20"/>
                <w:szCs w:val="20"/>
                <w:lang w:val="en-US"/>
              </w:rPr>
              <w:t>*</w:t>
            </w:r>
            <w:r w:rsidR="4ABB33D8" w:rsidRPr="00F643E1">
              <w:rPr>
                <w:rFonts w:cstheme="minorHAnsi"/>
                <w:color w:val="1C1C1C"/>
                <w:sz w:val="20"/>
                <w:szCs w:val="20"/>
                <w:lang w:val="en-US"/>
              </w:rPr>
              <w:t>Devise a simple map; and use and construct basic symbols in a key;</w:t>
            </w:r>
          </w:p>
          <w:p w14:paraId="60902E48" w14:textId="2B3A8D5D" w:rsidR="006F2D39" w:rsidRPr="00F643E1" w:rsidRDefault="00F643E1" w:rsidP="4ABB33D8">
            <w:pPr>
              <w:spacing w:before="55" w:line="235" w:lineRule="auto"/>
              <w:rPr>
                <w:rFonts w:cstheme="minorHAnsi"/>
                <w:color w:val="1C1C1C"/>
                <w:sz w:val="20"/>
                <w:szCs w:val="20"/>
                <w:lang w:val="en-US"/>
              </w:rPr>
            </w:pPr>
            <w:r w:rsidRPr="00F643E1">
              <w:rPr>
                <w:rFonts w:cstheme="minorHAnsi"/>
                <w:color w:val="1C1C1C"/>
                <w:sz w:val="20"/>
                <w:szCs w:val="20"/>
                <w:lang w:val="en-US"/>
              </w:rPr>
              <w:t>*</w:t>
            </w:r>
            <w:r w:rsidR="4ABB33D8" w:rsidRPr="00F643E1">
              <w:rPr>
                <w:rFonts w:cstheme="minorHAnsi"/>
                <w:color w:val="1C1C1C"/>
                <w:sz w:val="20"/>
                <w:szCs w:val="20"/>
                <w:lang w:val="en-US"/>
              </w:rPr>
              <w:t>Use simple fieldwork and observational skills to study the geography of the surrounding area, including key human and physical features, using a range of methods;</w:t>
            </w:r>
          </w:p>
          <w:p w14:paraId="7D4BF29E" w14:textId="004E0061" w:rsidR="00521598" w:rsidRPr="00F643E1" w:rsidRDefault="00F643E1" w:rsidP="00521598">
            <w:pPr>
              <w:pStyle w:val="TableParagraph"/>
              <w:tabs>
                <w:tab w:val="left" w:pos="443"/>
                <w:tab w:val="left" w:pos="444"/>
              </w:tabs>
              <w:spacing w:before="55"/>
              <w:ind w:left="0"/>
              <w:rPr>
                <w:rFonts w:asciiTheme="minorHAnsi" w:hAnsiTheme="minorHAnsi" w:cstheme="minorHAnsi"/>
                <w:color w:val="1C1C1C"/>
                <w:sz w:val="20"/>
                <w:szCs w:val="20"/>
              </w:rPr>
            </w:pPr>
            <w:r w:rsidRPr="00F643E1">
              <w:rPr>
                <w:rFonts w:asciiTheme="minorHAnsi" w:hAnsiTheme="minorHAnsi" w:cstheme="minorHAnsi"/>
                <w:color w:val="1C1C1C"/>
                <w:sz w:val="20"/>
                <w:szCs w:val="20"/>
              </w:rPr>
              <w:t>*</w:t>
            </w:r>
            <w:r w:rsidR="00521598" w:rsidRPr="00F643E1">
              <w:rPr>
                <w:rFonts w:asciiTheme="minorHAnsi" w:hAnsiTheme="minorHAnsi" w:cstheme="minorHAnsi"/>
                <w:color w:val="1C1C1C"/>
                <w:sz w:val="20"/>
                <w:szCs w:val="20"/>
              </w:rPr>
              <w:t>Use key vocabulary to demonstrate knowledge and understanding in this strand: compass, 4-point, direction, North, East, South, West, plan, record, observe, aerial view, key, map, symbols, direction, position, route, journey, the UK, changes, tally chart, pictogram, world map, country, continent, human, physical.</w:t>
            </w:r>
          </w:p>
          <w:p w14:paraId="50B5232D" w14:textId="4D8B638C" w:rsidR="006F2D39" w:rsidRPr="00F643E1" w:rsidRDefault="006F2D39" w:rsidP="4ABB33D8">
            <w:pPr>
              <w:pStyle w:val="TableParagraph"/>
              <w:tabs>
                <w:tab w:val="left" w:pos="443"/>
                <w:tab w:val="left" w:pos="444"/>
              </w:tabs>
              <w:spacing w:before="55"/>
              <w:ind w:left="0"/>
              <w:rPr>
                <w:rFonts w:asciiTheme="minorHAnsi" w:hAnsiTheme="minorHAnsi" w:cstheme="minorHAnsi"/>
                <w:b/>
                <w:bCs/>
                <w:sz w:val="20"/>
                <w:szCs w:val="20"/>
              </w:rPr>
            </w:pPr>
          </w:p>
        </w:tc>
      </w:tr>
      <w:tr w:rsidR="006F2D39" w14:paraId="3A6C14F8" w14:textId="77777777" w:rsidTr="3E3F209C">
        <w:tc>
          <w:tcPr>
            <w:tcW w:w="1878" w:type="dxa"/>
            <w:shd w:val="clear" w:color="auto" w:fill="FFE599" w:themeFill="accent4" w:themeFillTint="66"/>
          </w:tcPr>
          <w:p w14:paraId="0B8431F4" w14:textId="77777777" w:rsidR="006F2D39" w:rsidRDefault="006F2D39" w:rsidP="009B4A60">
            <w:pPr>
              <w:rPr>
                <w:b/>
                <w:bCs/>
              </w:rPr>
            </w:pPr>
            <w:r>
              <w:rPr>
                <w:b/>
                <w:bCs/>
              </w:rPr>
              <w:t>When Covered</w:t>
            </w:r>
          </w:p>
          <w:p w14:paraId="2D68ADC4" w14:textId="5D72D942" w:rsidR="00F76EE7" w:rsidRDefault="00F76EE7" w:rsidP="009B4A60">
            <w:pPr>
              <w:rPr>
                <w:b/>
                <w:bCs/>
              </w:rPr>
            </w:pPr>
            <w:r>
              <w:rPr>
                <w:b/>
                <w:bCs/>
              </w:rPr>
              <w:t>(at the moment potentials)</w:t>
            </w:r>
          </w:p>
        </w:tc>
        <w:tc>
          <w:tcPr>
            <w:tcW w:w="2828" w:type="dxa"/>
            <w:shd w:val="clear" w:color="auto" w:fill="FFE599" w:themeFill="accent4" w:themeFillTint="66"/>
          </w:tcPr>
          <w:p w14:paraId="366AFCAC" w14:textId="77777777" w:rsidR="006F2D39" w:rsidRDefault="00C449E4" w:rsidP="3130A224">
            <w:pPr>
              <w:pStyle w:val="TableParagraph"/>
              <w:tabs>
                <w:tab w:val="left" w:pos="443"/>
                <w:tab w:val="left" w:pos="444"/>
              </w:tabs>
              <w:spacing w:before="55"/>
              <w:ind w:left="0"/>
              <w:rPr>
                <w:rFonts w:asciiTheme="minorHAnsi" w:hAnsiTheme="minorHAnsi" w:cstheme="minorBidi"/>
              </w:rPr>
            </w:pPr>
            <w:r w:rsidRPr="00C449E4">
              <w:rPr>
                <w:rFonts w:asciiTheme="minorHAnsi" w:hAnsiTheme="minorHAnsi" w:cstheme="minorBidi"/>
              </w:rPr>
              <w:t>Which cities are important in the UK?</w:t>
            </w:r>
          </w:p>
          <w:p w14:paraId="416C19AB" w14:textId="77777777" w:rsidR="00C449E4" w:rsidRDefault="00C449E4" w:rsidP="00C449E4">
            <w:pPr>
              <w:pStyle w:val="TableParagraph"/>
              <w:tabs>
                <w:tab w:val="left" w:pos="443"/>
                <w:tab w:val="left" w:pos="444"/>
              </w:tabs>
              <w:spacing w:before="55"/>
              <w:ind w:left="0"/>
              <w:rPr>
                <w:rFonts w:asciiTheme="minorHAnsi" w:hAnsiTheme="minorHAnsi" w:cstheme="minorHAnsi"/>
              </w:rPr>
            </w:pPr>
            <w:r w:rsidRPr="00C449E4">
              <w:rPr>
                <w:rFonts w:asciiTheme="minorHAnsi" w:hAnsiTheme="minorHAnsi" w:cstheme="minorHAnsi"/>
              </w:rPr>
              <w:t>Where in the world would you find pirates?</w:t>
            </w:r>
          </w:p>
          <w:p w14:paraId="2849C3CF" w14:textId="77777777" w:rsidR="00C449E4" w:rsidRDefault="00C449E4" w:rsidP="3130A224">
            <w:pPr>
              <w:pStyle w:val="TableParagraph"/>
              <w:tabs>
                <w:tab w:val="left" w:pos="443"/>
                <w:tab w:val="left" w:pos="444"/>
              </w:tabs>
              <w:spacing w:before="55"/>
              <w:ind w:left="0"/>
              <w:rPr>
                <w:rFonts w:asciiTheme="minorHAnsi" w:hAnsiTheme="minorHAnsi" w:cstheme="minorHAnsi"/>
              </w:rPr>
            </w:pPr>
            <w:r>
              <w:rPr>
                <w:rFonts w:asciiTheme="minorHAnsi" w:hAnsiTheme="minorHAnsi" w:cstheme="minorHAnsi"/>
              </w:rPr>
              <w:t>How is living in Madagascar different from living here?</w:t>
            </w:r>
          </w:p>
          <w:p w14:paraId="23DF0E73" w14:textId="30E99572" w:rsidR="00531C8D" w:rsidRPr="00C449E4" w:rsidRDefault="00531C8D" w:rsidP="3130A224">
            <w:pPr>
              <w:pStyle w:val="TableParagraph"/>
              <w:tabs>
                <w:tab w:val="left" w:pos="443"/>
                <w:tab w:val="left" w:pos="444"/>
              </w:tabs>
              <w:spacing w:before="55"/>
              <w:ind w:left="0"/>
              <w:rPr>
                <w:rFonts w:asciiTheme="minorHAnsi" w:hAnsiTheme="minorHAnsi" w:cstheme="minorBidi"/>
              </w:rPr>
            </w:pPr>
            <w:r>
              <w:rPr>
                <w:rFonts w:asciiTheme="minorHAnsi" w:hAnsiTheme="minorHAnsi" w:cstheme="minorHAnsi"/>
              </w:rPr>
              <w:t>What lives in the oceans?</w:t>
            </w:r>
          </w:p>
        </w:tc>
        <w:tc>
          <w:tcPr>
            <w:tcW w:w="2774" w:type="dxa"/>
            <w:shd w:val="clear" w:color="auto" w:fill="FFE599" w:themeFill="accent4" w:themeFillTint="66"/>
          </w:tcPr>
          <w:p w14:paraId="20228C99" w14:textId="77777777" w:rsidR="006F2D39" w:rsidRDefault="00C449E4" w:rsidP="3130A224">
            <w:pPr>
              <w:pStyle w:val="TableParagraph"/>
              <w:tabs>
                <w:tab w:val="left" w:pos="443"/>
                <w:tab w:val="left" w:pos="444"/>
              </w:tabs>
              <w:spacing w:before="55"/>
              <w:ind w:left="0"/>
              <w:rPr>
                <w:rFonts w:asciiTheme="minorHAnsi" w:hAnsiTheme="minorHAnsi" w:cstheme="minorHAnsi"/>
              </w:rPr>
            </w:pPr>
            <w:r w:rsidRPr="00C449E4">
              <w:rPr>
                <w:rFonts w:asciiTheme="minorHAnsi" w:hAnsiTheme="minorHAnsi" w:cstheme="minorHAnsi"/>
              </w:rPr>
              <w:t>Where in the world would you find pirates?</w:t>
            </w:r>
          </w:p>
          <w:p w14:paraId="135A1AF3" w14:textId="77777777" w:rsidR="00127EEB" w:rsidRPr="00127EEB" w:rsidRDefault="00127EEB" w:rsidP="00127EEB">
            <w:pPr>
              <w:rPr>
                <w:iCs/>
              </w:rPr>
            </w:pPr>
            <w:r w:rsidRPr="00127EEB">
              <w:rPr>
                <w:iCs/>
              </w:rPr>
              <w:t>Is the town or the country better- why?</w:t>
            </w:r>
          </w:p>
          <w:p w14:paraId="3F3A07E0" w14:textId="23EF9415" w:rsidR="00C449E4" w:rsidRPr="00C449E4" w:rsidRDefault="00C449E4" w:rsidP="3130A224">
            <w:pPr>
              <w:pStyle w:val="TableParagraph"/>
              <w:tabs>
                <w:tab w:val="left" w:pos="443"/>
                <w:tab w:val="left" w:pos="444"/>
              </w:tabs>
              <w:spacing w:before="55"/>
              <w:ind w:left="0"/>
              <w:rPr>
                <w:rFonts w:asciiTheme="minorHAnsi" w:hAnsiTheme="minorHAnsi" w:cstheme="minorBidi"/>
              </w:rPr>
            </w:pPr>
            <w:r>
              <w:rPr>
                <w:rFonts w:asciiTheme="minorHAnsi" w:hAnsiTheme="minorHAnsi" w:cstheme="minorHAnsi"/>
              </w:rPr>
              <w:t>How is living in Madagascar different from living here?</w:t>
            </w:r>
          </w:p>
        </w:tc>
        <w:tc>
          <w:tcPr>
            <w:tcW w:w="2816" w:type="dxa"/>
            <w:shd w:val="clear" w:color="auto" w:fill="FFE599" w:themeFill="accent4" w:themeFillTint="66"/>
          </w:tcPr>
          <w:p w14:paraId="3119E9DE" w14:textId="77777777" w:rsidR="006F2D39" w:rsidRDefault="00C449E4" w:rsidP="3130A224">
            <w:pPr>
              <w:pStyle w:val="TableParagraph"/>
              <w:tabs>
                <w:tab w:val="left" w:pos="443"/>
                <w:tab w:val="left" w:pos="444"/>
              </w:tabs>
              <w:spacing w:before="55"/>
              <w:ind w:left="0"/>
              <w:rPr>
                <w:rFonts w:asciiTheme="minorHAnsi" w:hAnsiTheme="minorHAnsi" w:cstheme="minorBidi"/>
              </w:rPr>
            </w:pPr>
            <w:r>
              <w:rPr>
                <w:rFonts w:asciiTheme="minorHAnsi" w:hAnsiTheme="minorHAnsi" w:cstheme="minorBidi"/>
              </w:rPr>
              <w:t>What is special about where we live?</w:t>
            </w:r>
          </w:p>
          <w:p w14:paraId="61E3E06F" w14:textId="77777777" w:rsidR="00127EEB" w:rsidRPr="00127EEB" w:rsidRDefault="00127EEB" w:rsidP="00127EEB">
            <w:pPr>
              <w:rPr>
                <w:iCs/>
              </w:rPr>
            </w:pPr>
            <w:r w:rsidRPr="00127EEB">
              <w:rPr>
                <w:iCs/>
              </w:rPr>
              <w:t>Is the town or the country better- why?</w:t>
            </w:r>
          </w:p>
          <w:p w14:paraId="1897624E" w14:textId="77777777" w:rsidR="00531C8D" w:rsidRDefault="00531C8D" w:rsidP="00531C8D">
            <w:pPr>
              <w:pStyle w:val="TableParagraph"/>
              <w:tabs>
                <w:tab w:val="left" w:pos="443"/>
                <w:tab w:val="left" w:pos="444"/>
              </w:tabs>
              <w:spacing w:before="55"/>
              <w:ind w:left="0"/>
              <w:rPr>
                <w:rFonts w:asciiTheme="minorHAnsi" w:hAnsiTheme="minorHAnsi" w:cstheme="minorHAnsi"/>
              </w:rPr>
            </w:pPr>
            <w:r>
              <w:rPr>
                <w:rFonts w:asciiTheme="minorHAnsi" w:hAnsiTheme="minorHAnsi" w:cstheme="minorHAnsi"/>
              </w:rPr>
              <w:t>Would you rather live in the town or the country?</w:t>
            </w:r>
          </w:p>
          <w:p w14:paraId="304CFBC3" w14:textId="0D6800D7" w:rsidR="00531C8D" w:rsidRPr="00C449E4" w:rsidRDefault="00127EEB" w:rsidP="3130A224">
            <w:pPr>
              <w:pStyle w:val="TableParagraph"/>
              <w:tabs>
                <w:tab w:val="left" w:pos="443"/>
                <w:tab w:val="left" w:pos="444"/>
              </w:tabs>
              <w:spacing w:before="55"/>
              <w:ind w:left="0"/>
              <w:rPr>
                <w:rFonts w:asciiTheme="minorHAnsi" w:hAnsiTheme="minorHAnsi" w:cstheme="minorBidi"/>
              </w:rPr>
            </w:pPr>
            <w:r>
              <w:rPr>
                <w:rFonts w:asciiTheme="minorHAnsi" w:hAnsiTheme="minorHAnsi" w:cstheme="minorHAnsi"/>
              </w:rPr>
              <w:t>What lives in the oceans?</w:t>
            </w:r>
          </w:p>
        </w:tc>
        <w:tc>
          <w:tcPr>
            <w:tcW w:w="3652" w:type="dxa"/>
            <w:shd w:val="clear" w:color="auto" w:fill="FFE599" w:themeFill="accent4" w:themeFillTint="66"/>
          </w:tcPr>
          <w:p w14:paraId="558EE1B1" w14:textId="77777777" w:rsidR="006F2D39" w:rsidRDefault="00C449E4" w:rsidP="006F2D39">
            <w:pPr>
              <w:pStyle w:val="TableParagraph"/>
              <w:tabs>
                <w:tab w:val="left" w:pos="443"/>
                <w:tab w:val="left" w:pos="444"/>
              </w:tabs>
              <w:spacing w:before="55"/>
              <w:ind w:left="0"/>
              <w:rPr>
                <w:rFonts w:asciiTheme="minorHAnsi" w:hAnsiTheme="minorHAnsi" w:cstheme="minorHAnsi"/>
              </w:rPr>
            </w:pPr>
            <w:r w:rsidRPr="00C449E4">
              <w:rPr>
                <w:rFonts w:asciiTheme="minorHAnsi" w:hAnsiTheme="minorHAnsi" w:cstheme="minorHAnsi"/>
              </w:rPr>
              <w:t>Where in the world would you find pirates?</w:t>
            </w:r>
          </w:p>
          <w:p w14:paraId="41184FEF" w14:textId="77777777" w:rsidR="00C449E4" w:rsidRDefault="00C449E4" w:rsidP="006F2D39">
            <w:pPr>
              <w:pStyle w:val="TableParagraph"/>
              <w:tabs>
                <w:tab w:val="left" w:pos="443"/>
                <w:tab w:val="left" w:pos="444"/>
              </w:tabs>
              <w:spacing w:before="55"/>
              <w:ind w:left="0"/>
              <w:rPr>
                <w:rFonts w:asciiTheme="minorHAnsi" w:hAnsiTheme="minorHAnsi" w:cstheme="minorBidi"/>
              </w:rPr>
            </w:pPr>
            <w:r>
              <w:rPr>
                <w:rFonts w:asciiTheme="minorHAnsi" w:hAnsiTheme="minorHAnsi" w:cstheme="minorBidi"/>
              </w:rPr>
              <w:t>What is special about where we live?</w:t>
            </w:r>
          </w:p>
          <w:p w14:paraId="14632416" w14:textId="39D4EC00" w:rsidR="00531C8D" w:rsidRPr="00C449E4" w:rsidRDefault="00531C8D" w:rsidP="006F2D39">
            <w:pPr>
              <w:pStyle w:val="TableParagraph"/>
              <w:tabs>
                <w:tab w:val="left" w:pos="443"/>
                <w:tab w:val="left" w:pos="444"/>
              </w:tabs>
              <w:spacing w:before="55"/>
              <w:ind w:left="0"/>
              <w:rPr>
                <w:rFonts w:asciiTheme="minorHAnsi" w:hAnsiTheme="minorHAnsi" w:cstheme="minorHAnsi"/>
              </w:rPr>
            </w:pPr>
            <w:r>
              <w:rPr>
                <w:rFonts w:asciiTheme="minorHAnsi" w:hAnsiTheme="minorHAnsi" w:cstheme="minorHAnsi"/>
              </w:rPr>
              <w:t>What lives in the oceans?</w:t>
            </w:r>
          </w:p>
        </w:tc>
      </w:tr>
      <w:tr w:rsidR="003A5CF1" w14:paraId="04D30D2E" w14:textId="77777777" w:rsidTr="3E3F209C">
        <w:tc>
          <w:tcPr>
            <w:tcW w:w="1878" w:type="dxa"/>
            <w:shd w:val="clear" w:color="auto" w:fill="BDD6EE" w:themeFill="accent5" w:themeFillTint="66"/>
          </w:tcPr>
          <w:p w14:paraId="7EF7BE0F" w14:textId="2D40F726" w:rsidR="003A5CF1" w:rsidRPr="009B4A60" w:rsidRDefault="003A5CF1" w:rsidP="003A5CF1">
            <w:pPr>
              <w:rPr>
                <w:b/>
                <w:bCs/>
              </w:rPr>
            </w:pPr>
            <w:r>
              <w:rPr>
                <w:b/>
                <w:bCs/>
              </w:rPr>
              <w:t>Lower KS2</w:t>
            </w:r>
          </w:p>
          <w:p w14:paraId="46487681" w14:textId="6B32BBB4" w:rsidR="003A5CF1" w:rsidRDefault="003A5CF1" w:rsidP="73696167">
            <w:pPr>
              <w:rPr>
                <w:b/>
                <w:bCs/>
              </w:rPr>
            </w:pPr>
            <w:r w:rsidRPr="73696167">
              <w:rPr>
                <w:b/>
                <w:bCs/>
              </w:rPr>
              <w:t>Substantive knowledge</w:t>
            </w:r>
          </w:p>
          <w:p w14:paraId="5D72B612" w14:textId="4009C8F0" w:rsidR="003A5CF1" w:rsidRDefault="73696167" w:rsidP="73696167">
            <w:pPr>
              <w:rPr>
                <w:rFonts w:ascii="Calibri" w:eastAsia="Calibri" w:hAnsi="Calibri" w:cs="Calibri"/>
                <w:b/>
                <w:bCs/>
                <w:color w:val="000000" w:themeColor="text1"/>
              </w:rPr>
            </w:pPr>
            <w:r w:rsidRPr="73696167">
              <w:rPr>
                <w:rFonts w:ascii="Calibri" w:eastAsia="Calibri" w:hAnsi="Calibri" w:cs="Calibri"/>
                <w:b/>
                <w:bCs/>
                <w:color w:val="000000" w:themeColor="text1"/>
              </w:rPr>
              <w:t>(to be personalised to your curriculum)</w:t>
            </w:r>
          </w:p>
        </w:tc>
        <w:tc>
          <w:tcPr>
            <w:tcW w:w="2828" w:type="dxa"/>
            <w:shd w:val="clear" w:color="auto" w:fill="BDD6EE" w:themeFill="accent5" w:themeFillTint="66"/>
          </w:tcPr>
          <w:p w14:paraId="13E3AD46" w14:textId="78A34C12" w:rsidR="003A5CF1" w:rsidRPr="00531C8D" w:rsidRDefault="00B92188" w:rsidP="00B92188">
            <w:pPr>
              <w:spacing w:before="55"/>
              <w:jc w:val="both"/>
              <w:rPr>
                <w:rFonts w:cstheme="minorHAnsi"/>
                <w:sz w:val="20"/>
                <w:szCs w:val="20"/>
              </w:rPr>
            </w:pPr>
            <w:r w:rsidRPr="00531C8D">
              <w:rPr>
                <w:rFonts w:eastAsia="Roboto" w:cstheme="minorHAnsi"/>
                <w:color w:val="1C1C1C"/>
                <w:sz w:val="20"/>
                <w:szCs w:val="20"/>
                <w:lang w:val="en-US"/>
              </w:rPr>
              <w:t>Extend their knowledge and understanding beyond the local area to include the United Kingdom and Europe, North and South America.</w:t>
            </w:r>
          </w:p>
          <w:p w14:paraId="6AD2CCA0" w14:textId="698D6A3C" w:rsidR="003A5CF1" w:rsidRPr="00531C8D" w:rsidRDefault="00B92188" w:rsidP="00B92188">
            <w:pPr>
              <w:spacing w:before="55"/>
              <w:rPr>
                <w:rFonts w:cstheme="minorHAnsi"/>
                <w:sz w:val="20"/>
                <w:szCs w:val="20"/>
              </w:rPr>
            </w:pPr>
            <w:r w:rsidRPr="00531C8D">
              <w:rPr>
                <w:rFonts w:eastAsia="Roboto" w:cstheme="minorHAnsi"/>
                <w:color w:val="1C1C1C"/>
                <w:sz w:val="20"/>
                <w:szCs w:val="20"/>
                <w:lang w:val="en-US"/>
              </w:rPr>
              <w:t>Develop contextual knowledge of the location of globally significant places – both terrestrial and marine.</w:t>
            </w:r>
          </w:p>
          <w:p w14:paraId="7FCB272F" w14:textId="221EE590" w:rsidR="003A5CF1" w:rsidRPr="00531C8D" w:rsidRDefault="00B92188" w:rsidP="00B92188">
            <w:pPr>
              <w:spacing w:before="55"/>
              <w:rPr>
                <w:rFonts w:cstheme="minorHAnsi"/>
                <w:sz w:val="20"/>
                <w:szCs w:val="20"/>
              </w:rPr>
            </w:pPr>
            <w:r w:rsidRPr="00531C8D">
              <w:rPr>
                <w:rFonts w:eastAsia="Roboto" w:cstheme="minorHAnsi"/>
                <w:color w:val="1C1C1C"/>
                <w:sz w:val="20"/>
                <w:szCs w:val="20"/>
                <w:lang w:val="en-US"/>
              </w:rPr>
              <w:t xml:space="preserve">Develop their understanding, </w:t>
            </w:r>
            <w:proofErr w:type="spellStart"/>
            <w:r w:rsidRPr="00531C8D">
              <w:rPr>
                <w:rFonts w:eastAsia="Roboto" w:cstheme="minorHAnsi"/>
                <w:color w:val="1C1C1C"/>
                <w:sz w:val="20"/>
                <w:szCs w:val="20"/>
                <w:lang w:val="en-US"/>
              </w:rPr>
              <w:t>recognising</w:t>
            </w:r>
            <w:proofErr w:type="spellEnd"/>
            <w:r w:rsidRPr="00531C8D">
              <w:rPr>
                <w:rFonts w:eastAsia="Roboto" w:cstheme="minorHAnsi"/>
                <w:color w:val="1C1C1C"/>
                <w:sz w:val="20"/>
                <w:szCs w:val="20"/>
                <w:lang w:val="en-US"/>
              </w:rPr>
              <w:t xml:space="preserve"> and identifying key physical and human geographical features.</w:t>
            </w:r>
          </w:p>
          <w:p w14:paraId="14BFA6C9" w14:textId="5593FFFA" w:rsidR="003A5CF1" w:rsidRPr="00531C8D" w:rsidRDefault="003A5CF1" w:rsidP="5B61CCB3">
            <w:pPr>
              <w:pStyle w:val="TableParagraph"/>
              <w:tabs>
                <w:tab w:val="left" w:pos="443"/>
                <w:tab w:val="left" w:pos="444"/>
              </w:tabs>
              <w:spacing w:before="55"/>
              <w:ind w:left="0"/>
              <w:rPr>
                <w:rFonts w:asciiTheme="minorHAnsi" w:hAnsiTheme="minorHAnsi" w:cstheme="minorHAnsi"/>
                <w:color w:val="1C1C1C"/>
                <w:sz w:val="20"/>
                <w:szCs w:val="20"/>
              </w:rPr>
            </w:pPr>
          </w:p>
        </w:tc>
        <w:tc>
          <w:tcPr>
            <w:tcW w:w="2774" w:type="dxa"/>
            <w:shd w:val="clear" w:color="auto" w:fill="BDD6EE" w:themeFill="accent5" w:themeFillTint="66"/>
          </w:tcPr>
          <w:p w14:paraId="176E231F" w14:textId="407BE1E7" w:rsidR="003A5CF1" w:rsidRPr="00531C8D" w:rsidRDefault="00B92188" w:rsidP="00B92188">
            <w:pPr>
              <w:pStyle w:val="TableParagraph"/>
              <w:tabs>
                <w:tab w:val="left" w:pos="443"/>
                <w:tab w:val="left" w:pos="444"/>
              </w:tabs>
              <w:spacing w:before="55"/>
              <w:ind w:left="0"/>
              <w:rPr>
                <w:rFonts w:asciiTheme="minorHAnsi" w:hAnsiTheme="minorHAnsi" w:cstheme="minorHAnsi"/>
                <w:color w:val="000000" w:themeColor="text1"/>
                <w:sz w:val="20"/>
                <w:szCs w:val="20"/>
              </w:rPr>
            </w:pPr>
            <w:r w:rsidRPr="00531C8D">
              <w:rPr>
                <w:rFonts w:asciiTheme="minorHAnsi" w:hAnsiTheme="minorHAnsi" w:cstheme="minorHAnsi"/>
                <w:color w:val="1C1C1C"/>
                <w:sz w:val="20"/>
                <w:szCs w:val="20"/>
              </w:rPr>
              <w:t>Understand geographical similarities and differences through the study of human and physical geography of a region of the United Kingdom, a region in a European country and a region within North or South America</w:t>
            </w:r>
          </w:p>
        </w:tc>
        <w:tc>
          <w:tcPr>
            <w:tcW w:w="2816" w:type="dxa"/>
            <w:shd w:val="clear" w:color="auto" w:fill="BDD6EE" w:themeFill="accent5" w:themeFillTint="66"/>
          </w:tcPr>
          <w:p w14:paraId="5F8131F4" w14:textId="0AB0AE2E" w:rsidR="003A5CF1" w:rsidRPr="00531C8D" w:rsidRDefault="4ABB33D8" w:rsidP="4ABB33D8">
            <w:pPr>
              <w:spacing w:before="55"/>
              <w:rPr>
                <w:rFonts w:cstheme="minorHAnsi"/>
                <w:sz w:val="20"/>
                <w:szCs w:val="20"/>
              </w:rPr>
            </w:pPr>
            <w:r w:rsidRPr="00531C8D">
              <w:rPr>
                <w:rFonts w:eastAsia="Roboto" w:cstheme="minorHAnsi"/>
                <w:color w:val="1C1C1C"/>
                <w:sz w:val="20"/>
                <w:szCs w:val="20"/>
                <w:lang w:val="en-US"/>
              </w:rPr>
              <w:t>Locate a range of the world’s most significant human and physical features. Explain how physical features have formed, why they are significant and how they can change.</w:t>
            </w:r>
          </w:p>
          <w:p w14:paraId="1C7E9A14" w14:textId="5280BD2B" w:rsidR="003A5CF1" w:rsidRPr="00531C8D" w:rsidRDefault="4ABB33D8" w:rsidP="4ABB33D8">
            <w:pPr>
              <w:spacing w:before="55"/>
              <w:rPr>
                <w:rFonts w:cstheme="minorHAnsi"/>
                <w:sz w:val="20"/>
                <w:szCs w:val="20"/>
              </w:rPr>
            </w:pPr>
            <w:r w:rsidRPr="00531C8D">
              <w:rPr>
                <w:rFonts w:eastAsia="Roboto" w:cstheme="minorHAnsi"/>
                <w:color w:val="1C1C1C"/>
                <w:sz w:val="20"/>
                <w:szCs w:val="20"/>
                <w:lang w:val="en-US"/>
              </w:rPr>
              <w:t>Explain the impact of humans on the earth in terms of land use, settlements and their direct connection to physical changes.</w:t>
            </w:r>
          </w:p>
          <w:p w14:paraId="722BB637" w14:textId="326BC0B0" w:rsidR="003A5CF1" w:rsidRPr="00531C8D" w:rsidRDefault="003A5CF1" w:rsidP="4ABB33D8">
            <w:pPr>
              <w:pStyle w:val="TableParagraph"/>
              <w:tabs>
                <w:tab w:val="left" w:pos="443"/>
                <w:tab w:val="left" w:pos="444"/>
              </w:tabs>
              <w:spacing w:before="55"/>
              <w:ind w:left="0"/>
              <w:rPr>
                <w:rFonts w:asciiTheme="minorHAnsi" w:hAnsiTheme="minorHAnsi" w:cstheme="minorHAnsi"/>
                <w:color w:val="1C1C1C"/>
                <w:sz w:val="20"/>
                <w:szCs w:val="20"/>
              </w:rPr>
            </w:pPr>
          </w:p>
          <w:p w14:paraId="77461547" w14:textId="7C0EFD49" w:rsidR="003A5CF1" w:rsidRPr="00531C8D" w:rsidRDefault="003A5CF1" w:rsidP="4ABB33D8">
            <w:pPr>
              <w:pStyle w:val="TableParagraph"/>
              <w:tabs>
                <w:tab w:val="left" w:pos="443"/>
                <w:tab w:val="left" w:pos="444"/>
              </w:tabs>
              <w:spacing w:before="55"/>
              <w:ind w:left="0"/>
              <w:rPr>
                <w:rFonts w:asciiTheme="minorHAnsi" w:hAnsiTheme="minorHAnsi" w:cstheme="minorHAnsi"/>
                <w:color w:val="1C1C1C"/>
                <w:sz w:val="20"/>
                <w:szCs w:val="20"/>
              </w:rPr>
            </w:pPr>
          </w:p>
        </w:tc>
        <w:tc>
          <w:tcPr>
            <w:tcW w:w="3652" w:type="dxa"/>
            <w:shd w:val="clear" w:color="auto" w:fill="BDD6EE" w:themeFill="accent5" w:themeFillTint="66"/>
          </w:tcPr>
          <w:p w14:paraId="56AB4DC3" w14:textId="022467AB" w:rsidR="003A5CF1" w:rsidRPr="00531C8D" w:rsidRDefault="4ABB33D8" w:rsidP="4ABB33D8">
            <w:pPr>
              <w:pStyle w:val="TableParagraph"/>
              <w:tabs>
                <w:tab w:val="left" w:pos="443"/>
                <w:tab w:val="left" w:pos="444"/>
              </w:tabs>
              <w:spacing w:before="55"/>
              <w:ind w:left="0"/>
              <w:rPr>
                <w:rFonts w:asciiTheme="minorHAnsi" w:hAnsiTheme="minorHAnsi" w:cstheme="minorHAnsi"/>
                <w:color w:val="1C1C1C"/>
                <w:sz w:val="20"/>
                <w:szCs w:val="20"/>
              </w:rPr>
            </w:pPr>
            <w:r w:rsidRPr="00531C8D">
              <w:rPr>
                <w:rFonts w:asciiTheme="minorHAnsi" w:hAnsiTheme="minorHAnsi" w:cstheme="minorHAnsi"/>
                <w:color w:val="1C1C1C"/>
                <w:sz w:val="20"/>
                <w:szCs w:val="20"/>
              </w:rPr>
              <w:t xml:space="preserve">Collect, </w:t>
            </w:r>
            <w:proofErr w:type="spellStart"/>
            <w:r w:rsidRPr="00531C8D">
              <w:rPr>
                <w:rFonts w:asciiTheme="minorHAnsi" w:hAnsiTheme="minorHAnsi" w:cstheme="minorHAnsi"/>
                <w:color w:val="1C1C1C"/>
                <w:sz w:val="20"/>
                <w:szCs w:val="20"/>
              </w:rPr>
              <w:t>analyse</w:t>
            </w:r>
            <w:proofErr w:type="spellEnd"/>
            <w:r w:rsidRPr="00531C8D">
              <w:rPr>
                <w:rFonts w:asciiTheme="minorHAnsi" w:hAnsiTheme="minorHAnsi" w:cstheme="minorHAnsi"/>
                <w:color w:val="1C1C1C"/>
                <w:sz w:val="20"/>
                <w:szCs w:val="20"/>
              </w:rPr>
              <w:t xml:space="preserve"> and communicate a range of data gathered through fieldwork that deepens understanding of geographical processes. Interpret a range of sources of geographical information including maps, diagrams, globes, aerial photographs and Geographical Information Systems (GIS).</w:t>
            </w:r>
          </w:p>
        </w:tc>
      </w:tr>
      <w:tr w:rsidR="003A5CF1" w14:paraId="4DB051BC" w14:textId="77777777" w:rsidTr="3E3F209C">
        <w:tc>
          <w:tcPr>
            <w:tcW w:w="1878" w:type="dxa"/>
            <w:shd w:val="clear" w:color="auto" w:fill="BDD6EE" w:themeFill="accent5" w:themeFillTint="66"/>
          </w:tcPr>
          <w:p w14:paraId="6C533E46" w14:textId="68725CA0" w:rsidR="003A5CF1" w:rsidRPr="009B4A60" w:rsidRDefault="003A5CF1" w:rsidP="003A5CF1">
            <w:pPr>
              <w:rPr>
                <w:b/>
                <w:bCs/>
              </w:rPr>
            </w:pPr>
            <w:r>
              <w:rPr>
                <w:b/>
                <w:bCs/>
              </w:rPr>
              <w:t>Lower KS2</w:t>
            </w:r>
          </w:p>
          <w:p w14:paraId="5088F1A6" w14:textId="77777777" w:rsidR="003A5CF1" w:rsidRDefault="003A5CF1" w:rsidP="003A5CF1">
            <w:pPr>
              <w:rPr>
                <w:b/>
                <w:bCs/>
              </w:rPr>
            </w:pPr>
            <w:r>
              <w:rPr>
                <w:b/>
                <w:bCs/>
              </w:rPr>
              <w:t>Disciplinary</w:t>
            </w:r>
          </w:p>
          <w:p w14:paraId="74F18F53" w14:textId="15C57D06" w:rsidR="003A5CF1" w:rsidRDefault="003A5CF1" w:rsidP="003A5CF1">
            <w:pPr>
              <w:rPr>
                <w:b/>
                <w:bCs/>
              </w:rPr>
            </w:pPr>
            <w:r w:rsidRPr="2761DD3E">
              <w:rPr>
                <w:b/>
                <w:bCs/>
              </w:rPr>
              <w:t>knowledge/skills</w:t>
            </w:r>
          </w:p>
        </w:tc>
        <w:tc>
          <w:tcPr>
            <w:tcW w:w="2828" w:type="dxa"/>
            <w:shd w:val="clear" w:color="auto" w:fill="BDD6EE" w:themeFill="accent5" w:themeFillTint="66"/>
          </w:tcPr>
          <w:p w14:paraId="3AA67417" w14:textId="36C74279" w:rsidR="003A5CF1" w:rsidRPr="00531C8D" w:rsidRDefault="00531C8D" w:rsidP="5B61CCB3">
            <w:pPr>
              <w:spacing w:before="55" w:line="235" w:lineRule="auto"/>
              <w:rPr>
                <w:rFonts w:cstheme="minorHAnsi"/>
                <w:color w:val="1C1C1C"/>
                <w:sz w:val="20"/>
                <w:szCs w:val="20"/>
                <w:lang w:val="en-US"/>
              </w:rPr>
            </w:pPr>
            <w:r>
              <w:rPr>
                <w:rFonts w:cstheme="minorHAnsi"/>
                <w:color w:val="1C1C1C"/>
                <w:sz w:val="20"/>
                <w:szCs w:val="20"/>
                <w:lang w:val="en-US"/>
              </w:rPr>
              <w:t>*</w:t>
            </w:r>
            <w:r w:rsidR="5B61CCB3" w:rsidRPr="00531C8D">
              <w:rPr>
                <w:rFonts w:cstheme="minorHAnsi"/>
                <w:color w:val="1C1C1C"/>
                <w:sz w:val="20"/>
                <w:szCs w:val="20"/>
                <w:lang w:val="en-US"/>
              </w:rPr>
              <w:t>Locate the world’s countries, using maps, concentrating on environmental regions and key physical and human characteristics;</w:t>
            </w:r>
          </w:p>
          <w:p w14:paraId="090AF251" w14:textId="36A84BB8" w:rsidR="003A5CF1" w:rsidRPr="00531C8D" w:rsidRDefault="00531C8D" w:rsidP="5B61CCB3">
            <w:pPr>
              <w:spacing w:before="55"/>
              <w:rPr>
                <w:rFonts w:cstheme="minorHAnsi"/>
                <w:color w:val="1C1C1C"/>
                <w:sz w:val="20"/>
                <w:szCs w:val="20"/>
                <w:lang w:val="en-US"/>
              </w:rPr>
            </w:pPr>
            <w:r>
              <w:rPr>
                <w:rFonts w:cstheme="minorHAnsi"/>
                <w:color w:val="1C1C1C"/>
                <w:sz w:val="20"/>
                <w:szCs w:val="20"/>
                <w:lang w:val="en-US"/>
              </w:rPr>
              <w:t>*</w:t>
            </w:r>
            <w:r w:rsidR="5B61CCB3" w:rsidRPr="00531C8D">
              <w:rPr>
                <w:rFonts w:cstheme="minorHAnsi"/>
                <w:color w:val="1C1C1C"/>
                <w:sz w:val="20"/>
                <w:szCs w:val="20"/>
                <w:lang w:val="en-US"/>
              </w:rPr>
              <w:t>Name and locate counties and cities of the United Kingdom, identifying human and physical characteristics including hills, mountains, rivers and seas, and how a place has changed;</w:t>
            </w:r>
          </w:p>
          <w:p w14:paraId="791C9DB1" w14:textId="716D94C1" w:rsidR="003A5CF1" w:rsidRPr="00531C8D" w:rsidRDefault="00531C8D" w:rsidP="5B61CCB3">
            <w:pPr>
              <w:spacing w:before="55" w:line="235" w:lineRule="auto"/>
              <w:rPr>
                <w:rFonts w:cstheme="minorHAnsi"/>
                <w:color w:val="1C1C1C"/>
                <w:sz w:val="20"/>
                <w:szCs w:val="20"/>
                <w:lang w:val="en-US"/>
              </w:rPr>
            </w:pPr>
            <w:r>
              <w:rPr>
                <w:rFonts w:cstheme="minorHAnsi"/>
                <w:color w:val="1C1C1C"/>
                <w:sz w:val="20"/>
                <w:szCs w:val="20"/>
                <w:lang w:val="en-US"/>
              </w:rPr>
              <w:t>*</w:t>
            </w:r>
            <w:r w:rsidR="5B61CCB3" w:rsidRPr="00531C8D">
              <w:rPr>
                <w:rFonts w:cstheme="minorHAnsi"/>
                <w:color w:val="1C1C1C"/>
                <w:sz w:val="20"/>
                <w:szCs w:val="20"/>
                <w:lang w:val="en-US"/>
              </w:rPr>
              <w:t>Identify the position and significance of latitude, longitude, Equator, Northern Hemisphere, Southern Hemisphere, the Tropics of Cancer and Capricorn, Arctic and Antarctic Circle, the Prime/Greenwich Meridian and time zones;</w:t>
            </w:r>
          </w:p>
          <w:p w14:paraId="59DA993E" w14:textId="13F091D3" w:rsidR="003B1F3B" w:rsidRPr="00531C8D" w:rsidRDefault="00531C8D" w:rsidP="003B1F3B">
            <w:pPr>
              <w:pStyle w:val="TableParagraph"/>
              <w:tabs>
                <w:tab w:val="left" w:pos="443"/>
                <w:tab w:val="left" w:pos="444"/>
              </w:tabs>
              <w:spacing w:before="55"/>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003B1F3B" w:rsidRPr="00531C8D">
              <w:rPr>
                <w:rFonts w:asciiTheme="minorHAnsi" w:hAnsiTheme="minorHAnsi" w:cstheme="minorHAnsi"/>
                <w:color w:val="1C1C1C"/>
                <w:sz w:val="20"/>
                <w:szCs w:val="20"/>
              </w:rPr>
              <w:t>Use key vocabulary to demonstrate knowledge and understanding in this strand: county, country, town, coast, physical features, human features, mountain, hill, river, sea, climate, tropics, tropical, of latitude, longitude, Equator, Northern Hemisphere, Southern Hemisphere, the Tropics of Cancer and Capricorn, Arctic and Antarctic Circle.</w:t>
            </w:r>
          </w:p>
          <w:p w14:paraId="72145723" w14:textId="19CD6EB4" w:rsidR="003B1F3B" w:rsidRPr="00531C8D" w:rsidRDefault="003B1F3B" w:rsidP="5B61CCB3">
            <w:pPr>
              <w:spacing w:before="55" w:line="235" w:lineRule="auto"/>
              <w:rPr>
                <w:rFonts w:cstheme="minorHAnsi"/>
                <w:color w:val="1C1C1C"/>
                <w:sz w:val="20"/>
                <w:szCs w:val="20"/>
                <w:lang w:val="en-US"/>
              </w:rPr>
            </w:pPr>
          </w:p>
        </w:tc>
        <w:tc>
          <w:tcPr>
            <w:tcW w:w="2774" w:type="dxa"/>
            <w:shd w:val="clear" w:color="auto" w:fill="BDD6EE" w:themeFill="accent5" w:themeFillTint="66"/>
          </w:tcPr>
          <w:p w14:paraId="4A8F0A39" w14:textId="0F16F9BD" w:rsidR="003A5CF1" w:rsidRPr="00531C8D" w:rsidRDefault="00531C8D" w:rsidP="00B92188">
            <w:pPr>
              <w:spacing w:before="55" w:line="235" w:lineRule="auto"/>
              <w:rPr>
                <w:rFonts w:cstheme="minorHAnsi"/>
                <w:color w:val="1C1C1C"/>
                <w:sz w:val="20"/>
                <w:szCs w:val="20"/>
                <w:lang w:val="en-US"/>
              </w:rPr>
            </w:pPr>
            <w:r>
              <w:rPr>
                <w:rFonts w:cstheme="minorHAnsi"/>
                <w:color w:val="1C1C1C"/>
                <w:sz w:val="20"/>
                <w:szCs w:val="20"/>
                <w:lang w:val="en-US"/>
              </w:rPr>
              <w:t>*</w:t>
            </w:r>
            <w:r w:rsidR="00B92188" w:rsidRPr="00531C8D">
              <w:rPr>
                <w:rFonts w:cstheme="minorHAnsi"/>
                <w:color w:val="1C1C1C"/>
                <w:sz w:val="20"/>
                <w:szCs w:val="20"/>
                <w:lang w:val="en-US"/>
              </w:rPr>
              <w:t>Understand geographical similarities and differences through the study of human geography of a region of the United Kingdom;</w:t>
            </w:r>
          </w:p>
          <w:p w14:paraId="60D4A660" w14:textId="5181914D" w:rsidR="003A5CF1" w:rsidRPr="00531C8D" w:rsidRDefault="00531C8D" w:rsidP="00B92188">
            <w:pPr>
              <w:spacing w:before="55" w:line="235" w:lineRule="auto"/>
              <w:rPr>
                <w:rFonts w:cstheme="minorHAnsi"/>
                <w:color w:val="1C1C1C"/>
                <w:sz w:val="20"/>
                <w:szCs w:val="20"/>
                <w:lang w:val="en-US"/>
              </w:rPr>
            </w:pPr>
            <w:r>
              <w:rPr>
                <w:rFonts w:cstheme="minorHAnsi"/>
                <w:color w:val="1C1C1C"/>
                <w:sz w:val="20"/>
                <w:szCs w:val="20"/>
                <w:lang w:val="en-US"/>
              </w:rPr>
              <w:t>*</w:t>
            </w:r>
            <w:r w:rsidR="00B92188" w:rsidRPr="00531C8D">
              <w:rPr>
                <w:rFonts w:cstheme="minorHAnsi"/>
                <w:color w:val="1C1C1C"/>
                <w:sz w:val="20"/>
                <w:szCs w:val="20"/>
                <w:lang w:val="en-US"/>
              </w:rPr>
              <w:t>Explore similarities and differences, comparing the human geography of a region of the UK and a</w:t>
            </w:r>
            <w:r w:rsidR="00B13264">
              <w:rPr>
                <w:rFonts w:cstheme="minorHAnsi"/>
                <w:color w:val="1C1C1C"/>
                <w:sz w:val="20"/>
                <w:szCs w:val="20"/>
                <w:lang w:val="en-US"/>
              </w:rPr>
              <w:t xml:space="preserve"> contrasting environment.</w:t>
            </w:r>
          </w:p>
          <w:p w14:paraId="196B91FB" w14:textId="240F72A9" w:rsidR="003A5CF1" w:rsidRPr="00531C8D" w:rsidRDefault="00531C8D" w:rsidP="00B92188">
            <w:pPr>
              <w:spacing w:before="55" w:line="235" w:lineRule="auto"/>
              <w:rPr>
                <w:rFonts w:cstheme="minorHAnsi"/>
                <w:color w:val="1C1C1C"/>
                <w:sz w:val="20"/>
                <w:szCs w:val="20"/>
                <w:lang w:val="en-US"/>
              </w:rPr>
            </w:pPr>
            <w:r>
              <w:rPr>
                <w:rFonts w:cstheme="minorHAnsi"/>
                <w:color w:val="1C1C1C"/>
                <w:sz w:val="20"/>
                <w:szCs w:val="20"/>
                <w:lang w:val="en-US"/>
              </w:rPr>
              <w:t>*</w:t>
            </w:r>
            <w:r w:rsidR="00B92188" w:rsidRPr="00531C8D">
              <w:rPr>
                <w:rFonts w:cstheme="minorHAnsi"/>
                <w:color w:val="1C1C1C"/>
                <w:sz w:val="20"/>
                <w:szCs w:val="20"/>
                <w:lang w:val="en-US"/>
              </w:rPr>
              <w:t>Understand geographical similarities and differences through the study of physical geography of a region of the United Kingdom;</w:t>
            </w:r>
          </w:p>
          <w:p w14:paraId="5A67F6ED" w14:textId="39786388" w:rsidR="003A5CF1" w:rsidRPr="00531C8D" w:rsidRDefault="00531C8D" w:rsidP="00B92188">
            <w:pPr>
              <w:spacing w:before="55" w:line="235" w:lineRule="auto"/>
              <w:rPr>
                <w:rFonts w:cstheme="minorHAnsi"/>
                <w:color w:val="1C1C1C"/>
                <w:sz w:val="20"/>
                <w:szCs w:val="20"/>
                <w:lang w:val="en-US"/>
              </w:rPr>
            </w:pPr>
            <w:r>
              <w:rPr>
                <w:rFonts w:cstheme="minorHAnsi"/>
                <w:color w:val="1C1C1C"/>
                <w:sz w:val="20"/>
                <w:szCs w:val="20"/>
                <w:lang w:val="en-US"/>
              </w:rPr>
              <w:t>*</w:t>
            </w:r>
            <w:r w:rsidR="00B92188" w:rsidRPr="00531C8D">
              <w:rPr>
                <w:rFonts w:cstheme="minorHAnsi"/>
                <w:color w:val="1C1C1C"/>
                <w:sz w:val="20"/>
                <w:szCs w:val="20"/>
                <w:lang w:val="en-US"/>
              </w:rPr>
              <w:t>Explore similarities and differences comparing the physical geography of a region of the UK and</w:t>
            </w:r>
            <w:r w:rsidR="00B13264" w:rsidRPr="00531C8D">
              <w:rPr>
                <w:rFonts w:cstheme="minorHAnsi"/>
                <w:color w:val="1C1C1C"/>
                <w:sz w:val="20"/>
                <w:szCs w:val="20"/>
                <w:lang w:val="en-US"/>
              </w:rPr>
              <w:t xml:space="preserve"> a</w:t>
            </w:r>
            <w:r w:rsidR="00B13264">
              <w:rPr>
                <w:rFonts w:cstheme="minorHAnsi"/>
                <w:color w:val="1C1C1C"/>
                <w:sz w:val="20"/>
                <w:szCs w:val="20"/>
                <w:lang w:val="en-US"/>
              </w:rPr>
              <w:t xml:space="preserve"> contrasting environment</w:t>
            </w:r>
            <w:r w:rsidR="00101571">
              <w:rPr>
                <w:rFonts w:cstheme="minorHAnsi"/>
                <w:color w:val="1C1C1C"/>
                <w:sz w:val="20"/>
                <w:szCs w:val="20"/>
                <w:lang w:val="en-US"/>
              </w:rPr>
              <w:t xml:space="preserve"> such as a</w:t>
            </w:r>
            <w:r w:rsidR="00101571" w:rsidRPr="00101571">
              <w:rPr>
                <w:rFonts w:cstheme="minorHAnsi"/>
                <w:color w:val="1C1C1C"/>
                <w:sz w:val="20"/>
                <w:szCs w:val="20"/>
                <w:lang w:val="en-US"/>
              </w:rPr>
              <w:t xml:space="preserve"> region of </w:t>
            </w:r>
            <w:r w:rsidR="00101571">
              <w:rPr>
                <w:rFonts w:cstheme="minorHAnsi"/>
                <w:color w:val="1C1C1C"/>
                <w:sz w:val="20"/>
                <w:szCs w:val="20"/>
                <w:lang w:val="en-US"/>
              </w:rPr>
              <w:t>North America.</w:t>
            </w:r>
          </w:p>
          <w:p w14:paraId="46F1D4BE" w14:textId="1968C342" w:rsidR="00DD7269" w:rsidRPr="00531C8D" w:rsidRDefault="00531C8D" w:rsidP="00DD7269">
            <w:pPr>
              <w:pStyle w:val="TableParagraph"/>
              <w:tabs>
                <w:tab w:val="left" w:pos="443"/>
                <w:tab w:val="left" w:pos="444"/>
              </w:tabs>
              <w:spacing w:before="55"/>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00DD7269" w:rsidRPr="00531C8D">
              <w:rPr>
                <w:rFonts w:asciiTheme="minorHAnsi" w:hAnsiTheme="minorHAnsi" w:cstheme="minorHAnsi"/>
                <w:color w:val="1C1C1C"/>
                <w:sz w:val="20"/>
                <w:szCs w:val="20"/>
              </w:rPr>
              <w:t>Use key vocabulary to demonstrate knowledge and understanding in this strand:, city, physical features, human features, landscape, feature, population, land use, retail, leisure, housing, business, industrial, agricultural.</w:t>
            </w:r>
          </w:p>
          <w:p w14:paraId="115FE0D0" w14:textId="0DF26329" w:rsidR="003A5CF1" w:rsidRPr="00531C8D" w:rsidRDefault="003A5CF1" w:rsidP="00B92188">
            <w:pPr>
              <w:pStyle w:val="TableParagraph"/>
              <w:tabs>
                <w:tab w:val="left" w:pos="443"/>
                <w:tab w:val="left" w:pos="444"/>
              </w:tabs>
              <w:spacing w:before="55"/>
              <w:ind w:left="0"/>
              <w:rPr>
                <w:rFonts w:asciiTheme="minorHAnsi" w:hAnsiTheme="minorHAnsi" w:cstheme="minorHAnsi"/>
                <w:b/>
                <w:bCs/>
                <w:sz w:val="20"/>
                <w:szCs w:val="20"/>
              </w:rPr>
            </w:pPr>
          </w:p>
        </w:tc>
        <w:tc>
          <w:tcPr>
            <w:tcW w:w="2816" w:type="dxa"/>
            <w:shd w:val="clear" w:color="auto" w:fill="BDD6EE" w:themeFill="accent5" w:themeFillTint="66"/>
          </w:tcPr>
          <w:p w14:paraId="622DF7B1" w14:textId="5F92DFB3" w:rsidR="003A5CF1" w:rsidRPr="00531C8D" w:rsidRDefault="4ABB33D8" w:rsidP="4ABB33D8">
            <w:pPr>
              <w:spacing w:before="55"/>
              <w:rPr>
                <w:rFonts w:cstheme="minorHAnsi"/>
                <w:sz w:val="20"/>
                <w:szCs w:val="20"/>
              </w:rPr>
            </w:pPr>
            <w:r w:rsidRPr="00531C8D">
              <w:rPr>
                <w:rFonts w:eastAsia="Roboto" w:cstheme="minorHAnsi"/>
                <w:color w:val="1C1C1C"/>
                <w:sz w:val="20"/>
                <w:szCs w:val="20"/>
                <w:lang w:val="en-US"/>
              </w:rPr>
              <w:t>Describe and understand key aspects of:</w:t>
            </w:r>
          </w:p>
          <w:p w14:paraId="3434A13E" w14:textId="33E748ED" w:rsidR="003A5CF1" w:rsidRPr="00531C8D" w:rsidRDefault="00531C8D" w:rsidP="00531C8D">
            <w:pPr>
              <w:spacing w:before="55" w:line="235" w:lineRule="auto"/>
              <w:rPr>
                <w:rFonts w:eastAsiaTheme="minorEastAsia" w:cstheme="minorHAnsi"/>
                <w:color w:val="1C1C1C"/>
                <w:sz w:val="20"/>
                <w:szCs w:val="20"/>
              </w:rPr>
            </w:pPr>
            <w:r>
              <w:rPr>
                <w:rFonts w:cstheme="minorHAnsi"/>
                <w:color w:val="1C1C1C"/>
                <w:sz w:val="20"/>
                <w:szCs w:val="20"/>
              </w:rPr>
              <w:t>*</w:t>
            </w:r>
            <w:r w:rsidR="4ABB33D8" w:rsidRPr="00531C8D">
              <w:rPr>
                <w:rFonts w:cstheme="minorHAnsi"/>
                <w:color w:val="1C1C1C"/>
                <w:sz w:val="20"/>
                <w:szCs w:val="20"/>
              </w:rPr>
              <w:t>physical geography, including: climate zones, biomes, volcanoes, tornadoes, tsunamis, earthquakes and the water cycle;</w:t>
            </w:r>
          </w:p>
          <w:p w14:paraId="45232B67" w14:textId="1E818E97" w:rsidR="00DD7269" w:rsidRPr="00531C8D" w:rsidRDefault="00531C8D" w:rsidP="00531C8D">
            <w:pPr>
              <w:spacing w:before="55" w:line="235" w:lineRule="auto"/>
              <w:rPr>
                <w:rFonts w:cstheme="minorHAnsi"/>
                <w:color w:val="1C1C1C"/>
                <w:sz w:val="20"/>
                <w:szCs w:val="20"/>
              </w:rPr>
            </w:pPr>
            <w:r>
              <w:rPr>
                <w:rFonts w:cstheme="minorHAnsi"/>
                <w:color w:val="1C1C1C"/>
                <w:sz w:val="20"/>
                <w:szCs w:val="20"/>
              </w:rPr>
              <w:t>*</w:t>
            </w:r>
            <w:r w:rsidR="4ABB33D8" w:rsidRPr="00531C8D">
              <w:rPr>
                <w:rFonts w:cstheme="minorHAnsi"/>
                <w:color w:val="1C1C1C"/>
                <w:sz w:val="20"/>
                <w:szCs w:val="20"/>
              </w:rPr>
              <w:t>human geography, including: types of settlement and land use;</w:t>
            </w:r>
          </w:p>
          <w:p w14:paraId="26405239" w14:textId="6B47F245" w:rsidR="003A5CF1" w:rsidRPr="00531C8D" w:rsidRDefault="00531C8D" w:rsidP="4ABB33D8">
            <w:pPr>
              <w:pStyle w:val="TableParagraph"/>
              <w:tabs>
                <w:tab w:val="left" w:pos="443"/>
                <w:tab w:val="left" w:pos="444"/>
              </w:tabs>
              <w:spacing w:before="55"/>
              <w:ind w:left="0"/>
              <w:rPr>
                <w:rFonts w:asciiTheme="minorHAnsi" w:hAnsiTheme="minorHAnsi" w:cstheme="minorHAnsi"/>
                <w:b/>
                <w:bCs/>
                <w:sz w:val="20"/>
                <w:szCs w:val="20"/>
              </w:rPr>
            </w:pPr>
            <w:r>
              <w:rPr>
                <w:rFonts w:asciiTheme="minorHAnsi" w:hAnsiTheme="minorHAnsi" w:cstheme="minorHAnsi"/>
                <w:color w:val="1C1C1C"/>
                <w:sz w:val="20"/>
                <w:szCs w:val="20"/>
              </w:rPr>
              <w:t>*</w:t>
            </w:r>
            <w:r w:rsidR="00DD7269" w:rsidRPr="00531C8D">
              <w:rPr>
                <w:rFonts w:asciiTheme="minorHAnsi" w:hAnsiTheme="minorHAnsi" w:cstheme="minorHAnsi"/>
                <w:color w:val="1C1C1C"/>
                <w:sz w:val="20"/>
                <w:szCs w:val="20"/>
              </w:rPr>
              <w:t>use key vocabulary to demonstrate knowledge and understanding in this strand: mantle, outer core, inner core,</w:t>
            </w:r>
            <w:bookmarkStart w:id="0" w:name="Human_and_Physical_Geography"/>
            <w:bookmarkEnd w:id="0"/>
            <w:r w:rsidR="00DD7269" w:rsidRPr="00531C8D">
              <w:rPr>
                <w:rFonts w:asciiTheme="minorHAnsi" w:hAnsiTheme="minorHAnsi" w:cstheme="minorHAnsi"/>
                <w:color w:val="1C1C1C"/>
                <w:sz w:val="20"/>
                <w:szCs w:val="20"/>
              </w:rPr>
              <w:t xml:space="preserve"> magma, volcano, active, dormant, extinct, earthquake, </w:t>
            </w:r>
            <w:proofErr w:type="spellStart"/>
            <w:r w:rsidR="00DD7269" w:rsidRPr="00531C8D">
              <w:rPr>
                <w:rFonts w:asciiTheme="minorHAnsi" w:hAnsiTheme="minorHAnsi" w:cstheme="minorHAnsi"/>
                <w:color w:val="1C1C1C"/>
                <w:sz w:val="20"/>
                <w:szCs w:val="20"/>
              </w:rPr>
              <w:t>epicentre</w:t>
            </w:r>
            <w:proofErr w:type="spellEnd"/>
            <w:r w:rsidR="00DD7269" w:rsidRPr="00531C8D">
              <w:rPr>
                <w:rFonts w:asciiTheme="minorHAnsi" w:hAnsiTheme="minorHAnsi" w:cstheme="minorHAnsi"/>
                <w:color w:val="1C1C1C"/>
                <w:sz w:val="20"/>
                <w:szCs w:val="20"/>
              </w:rPr>
              <w:t>, shock wave, magnitude, tsunami, tornado, climate, tropics, deforestation, evaporation, water cycle, evaporation, condensation, precipitation, cooling, filter, pollution, settlement, settler, site, need, shelter,</w:t>
            </w:r>
            <w:r w:rsidR="00DD7269" w:rsidRPr="00531C8D">
              <w:rPr>
                <w:rFonts w:asciiTheme="minorHAnsi" w:hAnsiTheme="minorHAnsi" w:cstheme="minorHAnsi"/>
                <w:color w:val="1C1C1C"/>
                <w:spacing w:val="-14"/>
                <w:sz w:val="20"/>
                <w:szCs w:val="20"/>
              </w:rPr>
              <w:t xml:space="preserve"> </w:t>
            </w:r>
            <w:r w:rsidR="00DD7269" w:rsidRPr="00531C8D">
              <w:rPr>
                <w:rFonts w:asciiTheme="minorHAnsi" w:hAnsiTheme="minorHAnsi" w:cstheme="minorHAnsi"/>
                <w:color w:val="1C1C1C"/>
                <w:sz w:val="20"/>
                <w:szCs w:val="20"/>
              </w:rPr>
              <w:t>food.</w:t>
            </w:r>
          </w:p>
        </w:tc>
        <w:tc>
          <w:tcPr>
            <w:tcW w:w="3652" w:type="dxa"/>
            <w:shd w:val="clear" w:color="auto" w:fill="BDD6EE" w:themeFill="accent5" w:themeFillTint="66"/>
          </w:tcPr>
          <w:p w14:paraId="09B5B021" w14:textId="422642D8" w:rsidR="003A5CF1" w:rsidRPr="00531C8D" w:rsidRDefault="00531C8D" w:rsidP="4ABB33D8">
            <w:pPr>
              <w:spacing w:before="55" w:line="233" w:lineRule="auto"/>
              <w:rPr>
                <w:rFonts w:cstheme="minorHAnsi"/>
                <w:color w:val="1C1C1C"/>
                <w:sz w:val="20"/>
                <w:szCs w:val="20"/>
                <w:lang w:val="en-US"/>
              </w:rPr>
            </w:pPr>
            <w:r>
              <w:rPr>
                <w:rFonts w:cstheme="minorHAnsi"/>
                <w:color w:val="1C1C1C"/>
                <w:sz w:val="20"/>
                <w:szCs w:val="20"/>
                <w:lang w:val="en-US"/>
              </w:rPr>
              <w:t>*</w:t>
            </w:r>
            <w:r w:rsidR="4ABB33D8" w:rsidRPr="00531C8D">
              <w:rPr>
                <w:rFonts w:cstheme="minorHAnsi"/>
                <w:color w:val="1C1C1C"/>
                <w:sz w:val="20"/>
                <w:szCs w:val="20"/>
                <w:lang w:val="en-US"/>
              </w:rPr>
              <w:t>Use maps, atlases, globes and digital/computer mapping to locate countries and describe features studied;</w:t>
            </w:r>
          </w:p>
          <w:p w14:paraId="5936B3E4" w14:textId="50DF2306" w:rsidR="003A5CF1" w:rsidRPr="00531C8D" w:rsidRDefault="00531C8D" w:rsidP="4ABB33D8">
            <w:pPr>
              <w:spacing w:before="55" w:line="233" w:lineRule="auto"/>
              <w:rPr>
                <w:rFonts w:cstheme="minorHAnsi"/>
                <w:color w:val="1C1C1C"/>
                <w:sz w:val="20"/>
                <w:szCs w:val="20"/>
                <w:lang w:val="en-US"/>
              </w:rPr>
            </w:pPr>
            <w:r>
              <w:rPr>
                <w:rFonts w:cstheme="minorHAnsi"/>
                <w:color w:val="1C1C1C"/>
                <w:sz w:val="20"/>
                <w:szCs w:val="20"/>
                <w:lang w:val="en-US"/>
              </w:rPr>
              <w:t>*</w:t>
            </w:r>
            <w:r w:rsidR="4ABB33D8" w:rsidRPr="00531C8D">
              <w:rPr>
                <w:rFonts w:cstheme="minorHAnsi"/>
                <w:color w:val="1C1C1C"/>
                <w:sz w:val="20"/>
                <w:szCs w:val="20"/>
                <w:lang w:val="en-US"/>
              </w:rPr>
              <w:t>Use symbols and keys (including the use of Ordnance Survey maps), to build their knowledge of the United Kingdom and the wider world;</w:t>
            </w:r>
          </w:p>
          <w:p w14:paraId="1EBDBC85" w14:textId="1B4F6CC2" w:rsidR="003A5CF1" w:rsidRPr="00531C8D" w:rsidRDefault="00531C8D" w:rsidP="4ABB33D8">
            <w:pPr>
              <w:spacing w:before="55" w:line="235" w:lineRule="auto"/>
              <w:rPr>
                <w:rFonts w:cstheme="minorHAnsi"/>
                <w:color w:val="1C1C1C"/>
                <w:sz w:val="20"/>
                <w:szCs w:val="20"/>
                <w:lang w:val="en-US"/>
              </w:rPr>
            </w:pPr>
            <w:r>
              <w:rPr>
                <w:rFonts w:cstheme="minorHAnsi"/>
                <w:color w:val="1C1C1C"/>
                <w:sz w:val="20"/>
                <w:szCs w:val="20"/>
                <w:lang w:val="en-US"/>
              </w:rPr>
              <w:t>*</w:t>
            </w:r>
            <w:r w:rsidR="4ABB33D8" w:rsidRPr="00531C8D">
              <w:rPr>
                <w:rFonts w:cstheme="minorHAnsi"/>
                <w:color w:val="1C1C1C"/>
                <w:sz w:val="20"/>
                <w:szCs w:val="20"/>
                <w:lang w:val="en-US"/>
              </w:rPr>
              <w:t>Use fieldwork to observe and present the human and physical features in the local area using sketch maps, plans and digital technologies;</w:t>
            </w:r>
          </w:p>
          <w:p w14:paraId="6A4D16A8" w14:textId="510BFE35" w:rsidR="00521598" w:rsidRPr="00531C8D" w:rsidRDefault="00531C8D" w:rsidP="00521598">
            <w:pPr>
              <w:pStyle w:val="TableParagraph"/>
              <w:tabs>
                <w:tab w:val="left" w:pos="443"/>
                <w:tab w:val="left" w:pos="444"/>
              </w:tabs>
              <w:spacing w:before="55"/>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00521598" w:rsidRPr="00531C8D">
              <w:rPr>
                <w:rFonts w:asciiTheme="minorHAnsi" w:hAnsiTheme="minorHAnsi" w:cstheme="minorHAnsi"/>
                <w:color w:val="1C1C1C"/>
                <w:sz w:val="20"/>
                <w:szCs w:val="20"/>
              </w:rPr>
              <w:t xml:space="preserve">Use key vocabulary to demonstrate knowledge and understanding in this strand: sketch map, map, aerial view, feature, annotation, landmark, distance, key, </w:t>
            </w:r>
            <w:proofErr w:type="gramStart"/>
            <w:r w:rsidR="00521598" w:rsidRPr="00531C8D">
              <w:rPr>
                <w:rFonts w:asciiTheme="minorHAnsi" w:hAnsiTheme="minorHAnsi" w:cstheme="minorHAnsi"/>
                <w:color w:val="1C1C1C"/>
                <w:sz w:val="20"/>
                <w:szCs w:val="20"/>
              </w:rPr>
              <w:t>symbol</w:t>
            </w:r>
            <w:proofErr w:type="gramEnd"/>
            <w:r w:rsidR="00521598" w:rsidRPr="00531C8D">
              <w:rPr>
                <w:rFonts w:asciiTheme="minorHAnsi" w:hAnsiTheme="minorHAnsi" w:cstheme="minorHAnsi"/>
                <w:color w:val="1C1C1C"/>
                <w:sz w:val="20"/>
                <w:szCs w:val="20"/>
              </w:rPr>
              <w:t>, land use, urban, rural, population, coordinates.</w:t>
            </w:r>
          </w:p>
          <w:p w14:paraId="0C9F1333" w14:textId="1887AA68" w:rsidR="003A5CF1" w:rsidRPr="00531C8D" w:rsidRDefault="003A5CF1" w:rsidP="4ABB33D8">
            <w:pPr>
              <w:pStyle w:val="TableParagraph"/>
              <w:tabs>
                <w:tab w:val="left" w:pos="443"/>
                <w:tab w:val="left" w:pos="444"/>
              </w:tabs>
              <w:spacing w:before="55"/>
              <w:ind w:left="0"/>
              <w:rPr>
                <w:rFonts w:asciiTheme="minorHAnsi" w:hAnsiTheme="minorHAnsi" w:cstheme="minorHAnsi"/>
                <w:b/>
                <w:bCs/>
                <w:sz w:val="20"/>
                <w:szCs w:val="20"/>
              </w:rPr>
            </w:pPr>
          </w:p>
        </w:tc>
      </w:tr>
      <w:tr w:rsidR="003A5CF1" w14:paraId="74207B12" w14:textId="77777777" w:rsidTr="3E3F209C">
        <w:tc>
          <w:tcPr>
            <w:tcW w:w="1878" w:type="dxa"/>
            <w:shd w:val="clear" w:color="auto" w:fill="BDD6EE" w:themeFill="accent5" w:themeFillTint="66"/>
          </w:tcPr>
          <w:p w14:paraId="30FCEA8F" w14:textId="77777777" w:rsidR="003A5CF1" w:rsidRDefault="003A5CF1" w:rsidP="003A5CF1">
            <w:pPr>
              <w:rPr>
                <w:b/>
                <w:bCs/>
              </w:rPr>
            </w:pPr>
            <w:r>
              <w:rPr>
                <w:b/>
                <w:bCs/>
              </w:rPr>
              <w:t>When Covered</w:t>
            </w:r>
          </w:p>
          <w:p w14:paraId="63D210F7" w14:textId="71BF4690" w:rsidR="003A5CF1" w:rsidRDefault="003A5CF1" w:rsidP="003A5CF1">
            <w:pPr>
              <w:rPr>
                <w:b/>
                <w:bCs/>
              </w:rPr>
            </w:pPr>
            <w:r>
              <w:rPr>
                <w:b/>
                <w:bCs/>
              </w:rPr>
              <w:t>(at the moment potentials)</w:t>
            </w:r>
          </w:p>
        </w:tc>
        <w:tc>
          <w:tcPr>
            <w:tcW w:w="2828" w:type="dxa"/>
            <w:shd w:val="clear" w:color="auto" w:fill="BDD6EE" w:themeFill="accent5" w:themeFillTint="66"/>
          </w:tcPr>
          <w:p w14:paraId="5087B220" w14:textId="77777777" w:rsidR="003A5CF1" w:rsidRDefault="007141F0"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 xml:space="preserve">Where would you make a settlement on </w:t>
            </w:r>
            <w:proofErr w:type="spellStart"/>
            <w:r>
              <w:rPr>
                <w:rFonts w:asciiTheme="minorHAnsi" w:hAnsiTheme="minorHAnsi" w:cstheme="minorBidi"/>
                <w:i/>
                <w:iCs/>
              </w:rPr>
              <w:t>Dartmoor</w:t>
            </w:r>
            <w:proofErr w:type="spellEnd"/>
            <w:r>
              <w:rPr>
                <w:rFonts w:asciiTheme="minorHAnsi" w:hAnsiTheme="minorHAnsi" w:cstheme="minorBidi"/>
                <w:i/>
                <w:iCs/>
              </w:rPr>
              <w:t>?</w:t>
            </w:r>
          </w:p>
          <w:p w14:paraId="6FE8887D" w14:textId="77777777" w:rsidR="007141F0" w:rsidRDefault="007141F0"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 xml:space="preserve">Is there a difference between where winter and summer Olympics </w:t>
            </w:r>
            <w:proofErr w:type="gramStart"/>
            <w:r>
              <w:rPr>
                <w:rFonts w:asciiTheme="minorHAnsi" w:hAnsiTheme="minorHAnsi" w:cstheme="minorBidi"/>
                <w:i/>
                <w:iCs/>
              </w:rPr>
              <w:t>are held</w:t>
            </w:r>
            <w:proofErr w:type="gramEnd"/>
            <w:r>
              <w:rPr>
                <w:rFonts w:asciiTheme="minorHAnsi" w:hAnsiTheme="minorHAnsi" w:cstheme="minorBidi"/>
                <w:i/>
                <w:iCs/>
              </w:rPr>
              <w:t>?</w:t>
            </w:r>
          </w:p>
          <w:p w14:paraId="48F54476" w14:textId="77777777" w:rsidR="007141F0" w:rsidRDefault="007141F0"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What evidence of Roman life can we still see today?</w:t>
            </w:r>
          </w:p>
          <w:p w14:paraId="0CE1AD33" w14:textId="04504A33" w:rsidR="00B13264" w:rsidRPr="0066594D" w:rsidRDefault="00B13264"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Why did the Egyptians settle along the Nile?</w:t>
            </w:r>
          </w:p>
        </w:tc>
        <w:tc>
          <w:tcPr>
            <w:tcW w:w="2774" w:type="dxa"/>
            <w:shd w:val="clear" w:color="auto" w:fill="BDD6EE" w:themeFill="accent5" w:themeFillTint="66"/>
          </w:tcPr>
          <w:p w14:paraId="19F553DC" w14:textId="77777777" w:rsidR="003A5CF1" w:rsidRDefault="007141F0"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 xml:space="preserve">Where would you make a settlement on </w:t>
            </w:r>
            <w:proofErr w:type="spellStart"/>
            <w:r>
              <w:rPr>
                <w:rFonts w:asciiTheme="minorHAnsi" w:hAnsiTheme="minorHAnsi" w:cstheme="minorBidi"/>
                <w:i/>
                <w:iCs/>
              </w:rPr>
              <w:t>Dartmoor</w:t>
            </w:r>
            <w:proofErr w:type="spellEnd"/>
            <w:r>
              <w:rPr>
                <w:rFonts w:asciiTheme="minorHAnsi" w:hAnsiTheme="minorHAnsi" w:cstheme="minorBidi"/>
                <w:i/>
                <w:iCs/>
              </w:rPr>
              <w:t>?</w:t>
            </w:r>
          </w:p>
          <w:p w14:paraId="53334C4E" w14:textId="0612AC85" w:rsidR="007141F0" w:rsidRDefault="00127EEB" w:rsidP="3130A224">
            <w:pPr>
              <w:pStyle w:val="TableParagraph"/>
              <w:tabs>
                <w:tab w:val="left" w:pos="443"/>
                <w:tab w:val="left" w:pos="444"/>
              </w:tabs>
              <w:spacing w:before="55"/>
              <w:ind w:left="0"/>
              <w:rPr>
                <w:rFonts w:asciiTheme="minorHAnsi" w:hAnsiTheme="minorHAnsi" w:cstheme="minorHAnsi"/>
                <w:i/>
                <w:iCs/>
              </w:rPr>
            </w:pPr>
            <w:r>
              <w:rPr>
                <w:rFonts w:asciiTheme="minorHAnsi" w:hAnsiTheme="minorHAnsi" w:cstheme="minorHAnsi"/>
                <w:i/>
                <w:iCs/>
              </w:rPr>
              <w:t>Why</w:t>
            </w:r>
            <w:r w:rsidR="007141F0" w:rsidRPr="007141F0">
              <w:rPr>
                <w:rFonts w:asciiTheme="minorHAnsi" w:hAnsiTheme="minorHAnsi" w:cstheme="minorHAnsi"/>
                <w:i/>
                <w:iCs/>
              </w:rPr>
              <w:t xml:space="preserve"> do </w:t>
            </w:r>
            <w:r>
              <w:rPr>
                <w:rFonts w:asciiTheme="minorHAnsi" w:hAnsiTheme="minorHAnsi" w:cstheme="minorHAnsi"/>
                <w:i/>
                <w:iCs/>
              </w:rPr>
              <w:t xml:space="preserve">explosions and </w:t>
            </w:r>
            <w:r w:rsidR="007141F0" w:rsidRPr="007141F0">
              <w:rPr>
                <w:rFonts w:asciiTheme="minorHAnsi" w:hAnsiTheme="minorHAnsi" w:cstheme="minorHAnsi"/>
                <w:i/>
                <w:iCs/>
              </w:rPr>
              <w:t>earthquakes happen?</w:t>
            </w:r>
          </w:p>
          <w:p w14:paraId="48BE37D2" w14:textId="0A339EA8" w:rsidR="00B13264" w:rsidRPr="0066594D" w:rsidRDefault="00B13264"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What features do you find rivers or by coasts?</w:t>
            </w:r>
          </w:p>
        </w:tc>
        <w:tc>
          <w:tcPr>
            <w:tcW w:w="2816" w:type="dxa"/>
            <w:shd w:val="clear" w:color="auto" w:fill="BDD6EE" w:themeFill="accent5" w:themeFillTint="66"/>
          </w:tcPr>
          <w:p w14:paraId="6830D4F1" w14:textId="77777777" w:rsidR="00127EEB" w:rsidRDefault="00127EEB" w:rsidP="00127EEB">
            <w:pPr>
              <w:pStyle w:val="TableParagraph"/>
              <w:tabs>
                <w:tab w:val="left" w:pos="443"/>
                <w:tab w:val="left" w:pos="444"/>
              </w:tabs>
              <w:spacing w:before="55"/>
              <w:ind w:left="0"/>
              <w:rPr>
                <w:rFonts w:asciiTheme="minorHAnsi" w:hAnsiTheme="minorHAnsi" w:cstheme="minorHAnsi"/>
                <w:i/>
                <w:iCs/>
              </w:rPr>
            </w:pPr>
            <w:r>
              <w:rPr>
                <w:rFonts w:asciiTheme="minorHAnsi" w:hAnsiTheme="minorHAnsi" w:cstheme="minorHAnsi"/>
                <w:i/>
                <w:iCs/>
              </w:rPr>
              <w:t>Why</w:t>
            </w:r>
            <w:r w:rsidRPr="007141F0">
              <w:rPr>
                <w:rFonts w:asciiTheme="minorHAnsi" w:hAnsiTheme="minorHAnsi" w:cstheme="minorHAnsi"/>
                <w:i/>
                <w:iCs/>
              </w:rPr>
              <w:t xml:space="preserve"> do </w:t>
            </w:r>
            <w:r>
              <w:rPr>
                <w:rFonts w:asciiTheme="minorHAnsi" w:hAnsiTheme="minorHAnsi" w:cstheme="minorHAnsi"/>
                <w:i/>
                <w:iCs/>
              </w:rPr>
              <w:t xml:space="preserve">explosions and </w:t>
            </w:r>
            <w:r w:rsidRPr="007141F0">
              <w:rPr>
                <w:rFonts w:asciiTheme="minorHAnsi" w:hAnsiTheme="minorHAnsi" w:cstheme="minorHAnsi"/>
                <w:i/>
                <w:iCs/>
              </w:rPr>
              <w:t>earthquakes happen?</w:t>
            </w:r>
          </w:p>
          <w:p w14:paraId="26D62BA0" w14:textId="77777777" w:rsidR="007141F0" w:rsidRDefault="007141F0" w:rsidP="00F76EE7">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 xml:space="preserve">Is there a difference between where winter and summer Olympics </w:t>
            </w:r>
            <w:proofErr w:type="gramStart"/>
            <w:r>
              <w:rPr>
                <w:rFonts w:asciiTheme="minorHAnsi" w:hAnsiTheme="minorHAnsi" w:cstheme="minorBidi"/>
                <w:i/>
                <w:iCs/>
              </w:rPr>
              <w:t>are held</w:t>
            </w:r>
            <w:proofErr w:type="gramEnd"/>
            <w:r>
              <w:rPr>
                <w:rFonts w:asciiTheme="minorHAnsi" w:hAnsiTheme="minorHAnsi" w:cstheme="minorBidi"/>
                <w:i/>
                <w:iCs/>
              </w:rPr>
              <w:t>?</w:t>
            </w:r>
          </w:p>
          <w:p w14:paraId="44705944" w14:textId="0C139AB5" w:rsidR="00B13264" w:rsidRPr="007141F0" w:rsidRDefault="00B13264" w:rsidP="00F76EE7">
            <w:pPr>
              <w:pStyle w:val="TableParagraph"/>
              <w:tabs>
                <w:tab w:val="left" w:pos="443"/>
                <w:tab w:val="left" w:pos="444"/>
              </w:tabs>
              <w:spacing w:before="55"/>
              <w:ind w:left="0"/>
              <w:rPr>
                <w:rFonts w:asciiTheme="minorHAnsi" w:hAnsiTheme="minorHAnsi" w:cstheme="minorHAnsi"/>
                <w:i/>
                <w:iCs/>
              </w:rPr>
            </w:pPr>
            <w:r>
              <w:rPr>
                <w:rFonts w:asciiTheme="minorHAnsi" w:hAnsiTheme="minorHAnsi" w:cstheme="minorBidi"/>
                <w:i/>
                <w:iCs/>
              </w:rPr>
              <w:t>Why did the Egyptians settle along the Nile?</w:t>
            </w:r>
          </w:p>
        </w:tc>
        <w:tc>
          <w:tcPr>
            <w:tcW w:w="3652" w:type="dxa"/>
            <w:shd w:val="clear" w:color="auto" w:fill="BDD6EE" w:themeFill="accent5" w:themeFillTint="66"/>
          </w:tcPr>
          <w:p w14:paraId="0DEAB681" w14:textId="77777777" w:rsidR="003A5CF1" w:rsidRDefault="007141F0" w:rsidP="003A5CF1">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 xml:space="preserve">Where would you make a settlement on </w:t>
            </w:r>
            <w:proofErr w:type="spellStart"/>
            <w:r>
              <w:rPr>
                <w:rFonts w:asciiTheme="minorHAnsi" w:hAnsiTheme="minorHAnsi" w:cstheme="minorBidi"/>
                <w:i/>
                <w:iCs/>
              </w:rPr>
              <w:t>Dartmoor</w:t>
            </w:r>
            <w:proofErr w:type="spellEnd"/>
            <w:r>
              <w:rPr>
                <w:rFonts w:asciiTheme="minorHAnsi" w:hAnsiTheme="minorHAnsi" w:cstheme="minorBidi"/>
                <w:i/>
                <w:iCs/>
              </w:rPr>
              <w:t>?</w:t>
            </w:r>
          </w:p>
          <w:p w14:paraId="279E7A37" w14:textId="77777777" w:rsidR="007141F0" w:rsidRDefault="007141F0" w:rsidP="003A5CF1">
            <w:pPr>
              <w:pStyle w:val="TableParagraph"/>
              <w:tabs>
                <w:tab w:val="left" w:pos="443"/>
                <w:tab w:val="left" w:pos="444"/>
              </w:tabs>
              <w:spacing w:before="55"/>
              <w:ind w:left="0"/>
              <w:rPr>
                <w:rFonts w:asciiTheme="minorHAnsi" w:hAnsiTheme="minorHAnsi" w:cstheme="minorHAnsi"/>
                <w:i/>
                <w:iCs/>
              </w:rPr>
            </w:pPr>
            <w:r w:rsidRPr="007141F0">
              <w:rPr>
                <w:rFonts w:asciiTheme="minorHAnsi" w:hAnsiTheme="minorHAnsi" w:cstheme="minorHAnsi"/>
                <w:i/>
                <w:iCs/>
              </w:rPr>
              <w:t>When and where do earthquakes happen?</w:t>
            </w:r>
          </w:p>
          <w:p w14:paraId="617FCB70" w14:textId="77777777" w:rsidR="007141F0" w:rsidRDefault="007141F0" w:rsidP="003A5CF1">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What evidence of Roman life can we still see today?</w:t>
            </w:r>
          </w:p>
          <w:p w14:paraId="251D67B6" w14:textId="7EAC65B8" w:rsidR="00B13264" w:rsidRPr="0066594D" w:rsidRDefault="00B13264" w:rsidP="003A5CF1">
            <w:pPr>
              <w:pStyle w:val="TableParagraph"/>
              <w:tabs>
                <w:tab w:val="left" w:pos="443"/>
                <w:tab w:val="left" w:pos="444"/>
              </w:tabs>
              <w:spacing w:before="55"/>
              <w:ind w:left="0"/>
              <w:rPr>
                <w:rFonts w:asciiTheme="minorHAnsi" w:hAnsiTheme="minorHAnsi" w:cstheme="minorHAnsi"/>
                <w:b/>
                <w:bCs/>
              </w:rPr>
            </w:pPr>
            <w:r>
              <w:rPr>
                <w:rFonts w:asciiTheme="minorHAnsi" w:hAnsiTheme="minorHAnsi" w:cstheme="minorBidi"/>
                <w:i/>
                <w:iCs/>
              </w:rPr>
              <w:t>What features do you find rivers or by coasts?</w:t>
            </w:r>
          </w:p>
        </w:tc>
      </w:tr>
      <w:tr w:rsidR="0016056B" w14:paraId="29859979" w14:textId="77777777" w:rsidTr="3E3F209C">
        <w:tc>
          <w:tcPr>
            <w:tcW w:w="1878" w:type="dxa"/>
            <w:shd w:val="clear" w:color="auto" w:fill="F7CAAC" w:themeFill="accent2" w:themeFillTint="66"/>
          </w:tcPr>
          <w:p w14:paraId="1A574F83" w14:textId="57A6BE88" w:rsidR="0016056B" w:rsidRPr="009B4A60" w:rsidRDefault="0016056B" w:rsidP="0016056B">
            <w:pPr>
              <w:rPr>
                <w:b/>
                <w:bCs/>
              </w:rPr>
            </w:pPr>
            <w:r>
              <w:rPr>
                <w:b/>
                <w:bCs/>
              </w:rPr>
              <w:t>Upper KS2</w:t>
            </w:r>
          </w:p>
          <w:p w14:paraId="10F6E4C5" w14:textId="1A8F02DD" w:rsidR="0016056B" w:rsidRDefault="0016056B" w:rsidP="73696167">
            <w:pPr>
              <w:rPr>
                <w:b/>
                <w:bCs/>
              </w:rPr>
            </w:pPr>
            <w:r w:rsidRPr="73696167">
              <w:rPr>
                <w:b/>
                <w:bCs/>
              </w:rPr>
              <w:t>Substantive knowledge</w:t>
            </w:r>
          </w:p>
          <w:p w14:paraId="09B11580" w14:textId="67C53BCC" w:rsidR="0016056B" w:rsidRDefault="73696167" w:rsidP="73696167">
            <w:pPr>
              <w:rPr>
                <w:rFonts w:ascii="Calibri" w:eastAsia="Calibri" w:hAnsi="Calibri" w:cs="Calibri"/>
                <w:b/>
                <w:bCs/>
                <w:color w:val="000000" w:themeColor="text1"/>
              </w:rPr>
            </w:pPr>
            <w:r w:rsidRPr="73696167">
              <w:rPr>
                <w:rFonts w:ascii="Calibri" w:eastAsia="Calibri" w:hAnsi="Calibri" w:cs="Calibri"/>
                <w:b/>
                <w:bCs/>
                <w:color w:val="000000" w:themeColor="text1"/>
              </w:rPr>
              <w:t>(to be personalised to your curriculum)</w:t>
            </w:r>
          </w:p>
        </w:tc>
        <w:tc>
          <w:tcPr>
            <w:tcW w:w="2828" w:type="dxa"/>
            <w:shd w:val="clear" w:color="auto" w:fill="F7CAAC" w:themeFill="accent2" w:themeFillTint="66"/>
          </w:tcPr>
          <w:p w14:paraId="5B094BB0" w14:textId="5A8F3371" w:rsidR="0016056B" w:rsidRPr="00101571" w:rsidRDefault="00B92188" w:rsidP="00101571">
            <w:pPr>
              <w:spacing w:before="55"/>
              <w:rPr>
                <w:rFonts w:cstheme="minorHAnsi"/>
                <w:sz w:val="20"/>
                <w:szCs w:val="20"/>
              </w:rPr>
            </w:pPr>
            <w:r w:rsidRPr="00101571">
              <w:rPr>
                <w:rFonts w:eastAsia="Roboto" w:cstheme="minorHAnsi"/>
                <w:color w:val="1C1C1C"/>
                <w:sz w:val="20"/>
                <w:szCs w:val="20"/>
                <w:lang w:val="en-US"/>
              </w:rPr>
              <w:t>Extend their knowledge and understanding beyond the local area to include the United Kingdom and Europe and South America.</w:t>
            </w:r>
          </w:p>
          <w:p w14:paraId="28D62C47" w14:textId="7DCEA1C5" w:rsidR="0016056B" w:rsidRPr="00101571" w:rsidRDefault="00B92188" w:rsidP="00101571">
            <w:pPr>
              <w:spacing w:before="55"/>
              <w:rPr>
                <w:rFonts w:cstheme="minorHAnsi"/>
                <w:sz w:val="20"/>
                <w:szCs w:val="20"/>
              </w:rPr>
            </w:pPr>
            <w:r w:rsidRPr="00101571">
              <w:rPr>
                <w:rFonts w:eastAsia="Roboto" w:cstheme="minorHAnsi"/>
                <w:color w:val="1C1C1C"/>
                <w:sz w:val="20"/>
                <w:szCs w:val="20"/>
                <w:lang w:val="en-US"/>
              </w:rPr>
              <w:t>Begin to explore the concept of tourism and its impact. Children can develop contextual knowledge of the location of globally significant places – both terrestrial and marine.</w:t>
            </w:r>
          </w:p>
          <w:p w14:paraId="489433B6" w14:textId="68B58D00" w:rsidR="0016056B" w:rsidRPr="00101571" w:rsidRDefault="00B92188" w:rsidP="00101571">
            <w:pPr>
              <w:spacing w:before="55"/>
              <w:rPr>
                <w:rFonts w:cstheme="minorHAnsi"/>
                <w:sz w:val="20"/>
                <w:szCs w:val="20"/>
              </w:rPr>
            </w:pPr>
            <w:r w:rsidRPr="00101571">
              <w:rPr>
                <w:rFonts w:eastAsia="Roboto" w:cstheme="minorHAnsi"/>
                <w:color w:val="1C1C1C"/>
                <w:sz w:val="20"/>
                <w:szCs w:val="20"/>
                <w:lang w:val="en-US"/>
              </w:rPr>
              <w:t xml:space="preserve">Develop their understanding of </w:t>
            </w:r>
            <w:proofErr w:type="spellStart"/>
            <w:r w:rsidRPr="00101571">
              <w:rPr>
                <w:rFonts w:eastAsia="Roboto" w:cstheme="minorHAnsi"/>
                <w:color w:val="1C1C1C"/>
                <w:sz w:val="20"/>
                <w:szCs w:val="20"/>
                <w:lang w:val="en-US"/>
              </w:rPr>
              <w:t>recognising</w:t>
            </w:r>
            <w:proofErr w:type="spellEnd"/>
            <w:r w:rsidRPr="00101571">
              <w:rPr>
                <w:rFonts w:eastAsia="Roboto" w:cstheme="minorHAnsi"/>
                <w:color w:val="1C1C1C"/>
                <w:sz w:val="20"/>
                <w:szCs w:val="20"/>
                <w:lang w:val="en-US"/>
              </w:rPr>
              <w:t xml:space="preserve"> and identifying key physical and human geographical features of the world</w:t>
            </w:r>
            <w:proofErr w:type="gramStart"/>
            <w:r w:rsidRPr="00101571">
              <w:rPr>
                <w:rFonts w:eastAsia="Roboto" w:cstheme="minorHAnsi"/>
                <w:color w:val="1C1C1C"/>
                <w:sz w:val="20"/>
                <w:szCs w:val="20"/>
                <w:lang w:val="en-US"/>
              </w:rPr>
              <w:t>;</w:t>
            </w:r>
            <w:proofErr w:type="gramEnd"/>
            <w:r w:rsidRPr="00101571">
              <w:rPr>
                <w:rFonts w:eastAsia="Roboto" w:cstheme="minorHAnsi"/>
                <w:color w:val="1C1C1C"/>
                <w:sz w:val="20"/>
                <w:szCs w:val="20"/>
                <w:lang w:val="en-US"/>
              </w:rPr>
              <w:t xml:space="preserve"> how these are interdependent and how they bring about spatial variation and change over time.</w:t>
            </w:r>
          </w:p>
          <w:p w14:paraId="69927A95" w14:textId="099DF460" w:rsidR="0016056B" w:rsidRPr="00101571" w:rsidRDefault="0016056B" w:rsidP="00101571">
            <w:pPr>
              <w:pStyle w:val="TableParagraph"/>
              <w:tabs>
                <w:tab w:val="left" w:pos="443"/>
                <w:tab w:val="left" w:pos="444"/>
              </w:tabs>
              <w:spacing w:before="55"/>
              <w:ind w:left="0"/>
              <w:rPr>
                <w:rFonts w:asciiTheme="minorHAnsi" w:hAnsiTheme="minorHAnsi" w:cstheme="minorHAnsi"/>
                <w:color w:val="1C1C1C"/>
                <w:sz w:val="20"/>
                <w:szCs w:val="20"/>
              </w:rPr>
            </w:pPr>
          </w:p>
        </w:tc>
        <w:tc>
          <w:tcPr>
            <w:tcW w:w="2774" w:type="dxa"/>
            <w:shd w:val="clear" w:color="auto" w:fill="F7CAAC" w:themeFill="accent2" w:themeFillTint="66"/>
          </w:tcPr>
          <w:p w14:paraId="337590FA" w14:textId="1439E546" w:rsidR="0016056B" w:rsidRPr="00101571" w:rsidRDefault="00101571" w:rsidP="00101571">
            <w:pPr>
              <w:pStyle w:val="TableParagraph"/>
              <w:tabs>
                <w:tab w:val="left" w:pos="443"/>
                <w:tab w:val="left" w:pos="444"/>
              </w:tabs>
              <w:spacing w:before="55"/>
              <w:ind w:left="0"/>
              <w:rPr>
                <w:rFonts w:asciiTheme="minorHAnsi" w:hAnsiTheme="minorHAnsi" w:cstheme="minorHAnsi"/>
                <w:color w:val="1C1C1C"/>
                <w:sz w:val="20"/>
                <w:szCs w:val="20"/>
              </w:rPr>
            </w:pPr>
            <w:r>
              <w:rPr>
                <w:rFonts w:asciiTheme="minorHAnsi" w:hAnsiTheme="minorHAnsi" w:cstheme="minorHAnsi"/>
                <w:color w:val="1C1C1C"/>
                <w:sz w:val="20"/>
                <w:szCs w:val="20"/>
              </w:rPr>
              <w:t>U</w:t>
            </w:r>
            <w:r w:rsidR="00DD7269" w:rsidRPr="00101571">
              <w:rPr>
                <w:rFonts w:asciiTheme="minorHAnsi" w:hAnsiTheme="minorHAnsi" w:cstheme="minorHAnsi"/>
                <w:color w:val="1C1C1C"/>
                <w:sz w:val="20"/>
                <w:szCs w:val="20"/>
              </w:rPr>
              <w:t xml:space="preserve">nderstand geographical similarities and differences through the study of human and physical geography of a region of the United Kingdom, a region in a European country, and a region within </w:t>
            </w:r>
            <w:r w:rsidR="00B13264" w:rsidRPr="00101571">
              <w:rPr>
                <w:rFonts w:asciiTheme="minorHAnsi" w:hAnsiTheme="minorHAnsi" w:cstheme="minorHAnsi"/>
                <w:color w:val="1C1C1C"/>
                <w:sz w:val="20"/>
                <w:szCs w:val="20"/>
              </w:rPr>
              <w:t>South America.</w:t>
            </w:r>
          </w:p>
        </w:tc>
        <w:tc>
          <w:tcPr>
            <w:tcW w:w="2816" w:type="dxa"/>
            <w:shd w:val="clear" w:color="auto" w:fill="F7CAAC" w:themeFill="accent2" w:themeFillTint="66"/>
          </w:tcPr>
          <w:p w14:paraId="4047A169" w14:textId="12BE6A38" w:rsidR="0016056B" w:rsidRPr="00101571" w:rsidRDefault="4ABB33D8" w:rsidP="00101571">
            <w:pPr>
              <w:pStyle w:val="TableParagraph"/>
              <w:tabs>
                <w:tab w:val="left" w:pos="443"/>
                <w:tab w:val="left" w:pos="444"/>
              </w:tabs>
              <w:spacing w:before="55"/>
              <w:ind w:left="0"/>
              <w:rPr>
                <w:rFonts w:asciiTheme="minorHAnsi" w:hAnsiTheme="minorHAnsi" w:cstheme="minorHAnsi"/>
                <w:color w:val="1C1C1C"/>
                <w:sz w:val="20"/>
                <w:szCs w:val="20"/>
              </w:rPr>
            </w:pPr>
            <w:r w:rsidRPr="00101571">
              <w:rPr>
                <w:rFonts w:asciiTheme="minorHAnsi" w:hAnsiTheme="minorHAnsi" w:cstheme="minorHAnsi"/>
                <w:color w:val="1C1C1C"/>
                <w:sz w:val="20"/>
                <w:szCs w:val="20"/>
              </w:rPr>
              <w:t xml:space="preserve">Locate a range of the world’s most significant human and physical features. Explain how physical features have formed, why they are significant and how they can change.  Understand how these are interdependent and how they bring about spatial variation and change over time. Deepen their understanding of the interaction </w:t>
            </w:r>
            <w:proofErr w:type="gramStart"/>
            <w:r w:rsidRPr="00101571">
              <w:rPr>
                <w:rFonts w:asciiTheme="minorHAnsi" w:hAnsiTheme="minorHAnsi" w:cstheme="minorHAnsi"/>
                <w:color w:val="1C1C1C"/>
                <w:sz w:val="20"/>
                <w:szCs w:val="20"/>
              </w:rPr>
              <w:t>between physical and human processes, and of the formation</w:t>
            </w:r>
            <w:proofErr w:type="gramEnd"/>
            <w:r w:rsidRPr="00101571">
              <w:rPr>
                <w:rFonts w:asciiTheme="minorHAnsi" w:hAnsiTheme="minorHAnsi" w:cstheme="minorHAnsi"/>
                <w:color w:val="1C1C1C"/>
                <w:sz w:val="20"/>
                <w:szCs w:val="20"/>
              </w:rPr>
              <w:t xml:space="preserve"> and use of landscapes and environments.</w:t>
            </w:r>
          </w:p>
        </w:tc>
        <w:tc>
          <w:tcPr>
            <w:tcW w:w="3652" w:type="dxa"/>
            <w:shd w:val="clear" w:color="auto" w:fill="F7CAAC" w:themeFill="accent2" w:themeFillTint="66"/>
          </w:tcPr>
          <w:p w14:paraId="170803C7" w14:textId="3CF2B616" w:rsidR="0016056B" w:rsidRPr="00101571" w:rsidRDefault="4ABB33D8" w:rsidP="00101571">
            <w:pPr>
              <w:pStyle w:val="TableParagraph"/>
              <w:tabs>
                <w:tab w:val="left" w:pos="443"/>
                <w:tab w:val="left" w:pos="444"/>
              </w:tabs>
              <w:spacing w:before="55"/>
              <w:ind w:left="0"/>
              <w:rPr>
                <w:rFonts w:asciiTheme="minorHAnsi" w:hAnsiTheme="minorHAnsi" w:cstheme="minorHAnsi"/>
                <w:color w:val="1C1C1C"/>
                <w:sz w:val="20"/>
                <w:szCs w:val="20"/>
              </w:rPr>
            </w:pPr>
            <w:r w:rsidRPr="00101571">
              <w:rPr>
                <w:rFonts w:asciiTheme="minorHAnsi" w:hAnsiTheme="minorHAnsi" w:cstheme="minorHAnsi"/>
                <w:color w:val="1C1C1C"/>
                <w:sz w:val="20"/>
                <w:szCs w:val="20"/>
              </w:rPr>
              <w:t xml:space="preserve">Become confident in collecting, </w:t>
            </w:r>
            <w:proofErr w:type="spellStart"/>
            <w:r w:rsidRPr="00101571">
              <w:rPr>
                <w:rFonts w:asciiTheme="minorHAnsi" w:hAnsiTheme="minorHAnsi" w:cstheme="minorHAnsi"/>
                <w:color w:val="1C1C1C"/>
                <w:sz w:val="20"/>
                <w:szCs w:val="20"/>
              </w:rPr>
              <w:t>analysing</w:t>
            </w:r>
            <w:proofErr w:type="spellEnd"/>
            <w:r w:rsidRPr="00101571">
              <w:rPr>
                <w:rFonts w:asciiTheme="minorHAnsi" w:hAnsiTheme="minorHAnsi" w:cstheme="minorHAnsi"/>
                <w:color w:val="1C1C1C"/>
                <w:sz w:val="20"/>
                <w:szCs w:val="20"/>
              </w:rPr>
              <w:t>, and communicating a range of data. Children can explain how the Earth’s features at different scales are shaped, interconnected and change over time.</w:t>
            </w:r>
          </w:p>
        </w:tc>
      </w:tr>
      <w:tr w:rsidR="0016056B" w14:paraId="198B909C" w14:textId="77777777" w:rsidTr="3E3F209C">
        <w:tc>
          <w:tcPr>
            <w:tcW w:w="1878" w:type="dxa"/>
            <w:shd w:val="clear" w:color="auto" w:fill="F7CAAC" w:themeFill="accent2" w:themeFillTint="66"/>
          </w:tcPr>
          <w:p w14:paraId="6282D772" w14:textId="0165FBBE" w:rsidR="0016056B" w:rsidRPr="009B4A60" w:rsidRDefault="0016056B" w:rsidP="0016056B">
            <w:pPr>
              <w:rPr>
                <w:b/>
                <w:bCs/>
              </w:rPr>
            </w:pPr>
            <w:r>
              <w:rPr>
                <w:b/>
                <w:bCs/>
              </w:rPr>
              <w:t>Upper KS2</w:t>
            </w:r>
          </w:p>
          <w:p w14:paraId="50900F1F" w14:textId="77777777" w:rsidR="0016056B" w:rsidRDefault="0016056B" w:rsidP="0016056B">
            <w:pPr>
              <w:rPr>
                <w:b/>
                <w:bCs/>
              </w:rPr>
            </w:pPr>
            <w:r>
              <w:rPr>
                <w:b/>
                <w:bCs/>
              </w:rPr>
              <w:t>Disciplinary</w:t>
            </w:r>
          </w:p>
          <w:p w14:paraId="100760B1" w14:textId="2AE1E3C9" w:rsidR="0016056B" w:rsidRDefault="0016056B" w:rsidP="0016056B">
            <w:pPr>
              <w:rPr>
                <w:b/>
                <w:bCs/>
              </w:rPr>
            </w:pPr>
            <w:r w:rsidRPr="2761DD3E">
              <w:rPr>
                <w:b/>
                <w:bCs/>
              </w:rPr>
              <w:t>knowledge/skills</w:t>
            </w:r>
          </w:p>
        </w:tc>
        <w:tc>
          <w:tcPr>
            <w:tcW w:w="2828" w:type="dxa"/>
            <w:shd w:val="clear" w:color="auto" w:fill="F7CAAC" w:themeFill="accent2" w:themeFillTint="66"/>
          </w:tcPr>
          <w:p w14:paraId="5B3BB5BE" w14:textId="0C1D5B64" w:rsidR="0016056B" w:rsidRPr="00101571" w:rsidRDefault="00101571" w:rsidP="00101571">
            <w:pPr>
              <w:spacing w:before="55" w:line="235" w:lineRule="auto"/>
              <w:rPr>
                <w:rFonts w:cstheme="minorHAnsi"/>
                <w:color w:val="1C1C1C"/>
                <w:sz w:val="20"/>
                <w:szCs w:val="20"/>
                <w:lang w:val="en-US"/>
              </w:rPr>
            </w:pPr>
            <w:r>
              <w:rPr>
                <w:rFonts w:cstheme="minorHAnsi"/>
                <w:color w:val="1C1C1C"/>
                <w:sz w:val="20"/>
                <w:szCs w:val="20"/>
                <w:lang w:val="en-US"/>
              </w:rPr>
              <w:t>*</w:t>
            </w:r>
            <w:r w:rsidR="5B61CCB3" w:rsidRPr="00101571">
              <w:rPr>
                <w:rFonts w:cstheme="minorHAnsi"/>
                <w:color w:val="1C1C1C"/>
                <w:sz w:val="20"/>
                <w:szCs w:val="20"/>
                <w:lang w:val="en-US"/>
              </w:rPr>
              <w:t>Use maps to locate the world’s countries with a focus on Eastern Europe and South America, concentrating on their environmental regions, key physical and human characteristics, countries, and major cities;</w:t>
            </w:r>
          </w:p>
          <w:p w14:paraId="2F39A389" w14:textId="5D47BE34" w:rsidR="0016056B" w:rsidRPr="00101571" w:rsidRDefault="00101571" w:rsidP="00101571">
            <w:pPr>
              <w:spacing w:before="55"/>
              <w:rPr>
                <w:rFonts w:cstheme="minorHAnsi"/>
                <w:color w:val="1C1C1C"/>
                <w:sz w:val="20"/>
                <w:szCs w:val="20"/>
                <w:lang w:val="en-US"/>
              </w:rPr>
            </w:pPr>
            <w:r>
              <w:rPr>
                <w:rFonts w:cstheme="minorHAnsi"/>
                <w:color w:val="1C1C1C"/>
                <w:sz w:val="20"/>
                <w:szCs w:val="20"/>
                <w:lang w:val="en-US"/>
              </w:rPr>
              <w:t>*</w:t>
            </w:r>
            <w:r w:rsidR="5B61CCB3" w:rsidRPr="00101571">
              <w:rPr>
                <w:rFonts w:cstheme="minorHAnsi"/>
                <w:color w:val="1C1C1C"/>
                <w:sz w:val="20"/>
                <w:szCs w:val="20"/>
                <w:lang w:val="en-US"/>
              </w:rPr>
              <w:t>Name and locate counties and cities of the United Kingdom, identifying their physical features, including mountains, and rivers, and land-use patterns; showing change over time;</w:t>
            </w:r>
          </w:p>
          <w:p w14:paraId="4C619BA2" w14:textId="2458B78B" w:rsidR="0016056B" w:rsidRPr="00101571" w:rsidRDefault="00101571" w:rsidP="00101571">
            <w:pPr>
              <w:spacing w:before="55" w:line="235" w:lineRule="auto"/>
              <w:rPr>
                <w:rFonts w:cstheme="minorHAnsi"/>
                <w:color w:val="1C1C1C"/>
                <w:sz w:val="20"/>
                <w:szCs w:val="20"/>
                <w:lang w:val="en-US"/>
              </w:rPr>
            </w:pPr>
            <w:r>
              <w:rPr>
                <w:rFonts w:cstheme="minorHAnsi"/>
                <w:color w:val="1C1C1C"/>
                <w:sz w:val="20"/>
                <w:szCs w:val="20"/>
                <w:lang w:val="en-US"/>
              </w:rPr>
              <w:t>*</w:t>
            </w:r>
            <w:r w:rsidR="5B61CCB3" w:rsidRPr="00101571">
              <w:rPr>
                <w:rFonts w:cstheme="minorHAnsi"/>
                <w:color w:val="1C1C1C"/>
                <w:sz w:val="20"/>
                <w:szCs w:val="20"/>
                <w:lang w:val="en-US"/>
              </w:rPr>
              <w:t>Identify the position and significance of latitude, longitude, Equator, Northern Hemisphere, Southern Hemisphere and use longitude and latitude to find locations on a map;</w:t>
            </w:r>
          </w:p>
          <w:p w14:paraId="2DB15226" w14:textId="070C6401" w:rsidR="003B1F3B" w:rsidRPr="00101571" w:rsidRDefault="00101571" w:rsidP="00101571">
            <w:pPr>
              <w:pStyle w:val="TableParagraph"/>
              <w:tabs>
                <w:tab w:val="left" w:pos="443"/>
                <w:tab w:val="left" w:pos="444"/>
              </w:tabs>
              <w:spacing w:before="55"/>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003B1F3B" w:rsidRPr="00101571">
              <w:rPr>
                <w:rFonts w:asciiTheme="minorHAnsi" w:hAnsiTheme="minorHAnsi" w:cstheme="minorHAnsi"/>
                <w:color w:val="1C1C1C"/>
                <w:sz w:val="20"/>
                <w:szCs w:val="20"/>
              </w:rPr>
              <w:t>Use key vocabulary to demonstrate knowledge and understanding in this strand: atlas, index, coordinates, latitude, longitude, contour, altitude, peaks, slopes, continent, country, city, South America, border, key.</w:t>
            </w:r>
          </w:p>
          <w:p w14:paraId="06151BF4" w14:textId="4C418134" w:rsidR="0016056B" w:rsidRPr="00101571" w:rsidRDefault="0016056B" w:rsidP="00101571">
            <w:pPr>
              <w:pStyle w:val="TableParagraph"/>
              <w:tabs>
                <w:tab w:val="left" w:pos="443"/>
                <w:tab w:val="left" w:pos="444"/>
              </w:tabs>
              <w:spacing w:before="55"/>
              <w:ind w:left="0"/>
              <w:rPr>
                <w:rFonts w:asciiTheme="minorHAnsi" w:hAnsiTheme="minorHAnsi" w:cstheme="minorHAnsi"/>
                <w:sz w:val="20"/>
                <w:szCs w:val="20"/>
              </w:rPr>
            </w:pPr>
          </w:p>
        </w:tc>
        <w:tc>
          <w:tcPr>
            <w:tcW w:w="2774" w:type="dxa"/>
            <w:shd w:val="clear" w:color="auto" w:fill="F7CAAC" w:themeFill="accent2" w:themeFillTint="66"/>
          </w:tcPr>
          <w:p w14:paraId="4130C8A0" w14:textId="3DFD6B99" w:rsidR="0016056B" w:rsidRPr="00101571" w:rsidRDefault="006C1CAD" w:rsidP="00101571">
            <w:pPr>
              <w:spacing w:before="59" w:line="235" w:lineRule="auto"/>
              <w:rPr>
                <w:rFonts w:cstheme="minorHAnsi"/>
                <w:color w:val="1C1C1C"/>
                <w:sz w:val="20"/>
                <w:szCs w:val="20"/>
                <w:lang w:val="en-US"/>
              </w:rPr>
            </w:pPr>
            <w:r>
              <w:rPr>
                <w:rFonts w:cstheme="minorHAnsi"/>
                <w:color w:val="1C1C1C"/>
                <w:sz w:val="20"/>
                <w:szCs w:val="20"/>
                <w:lang w:val="en-US"/>
              </w:rPr>
              <w:t>*</w:t>
            </w:r>
            <w:r w:rsidR="00B92188" w:rsidRPr="00101571">
              <w:rPr>
                <w:rFonts w:cstheme="minorHAnsi"/>
                <w:color w:val="1C1C1C"/>
                <w:sz w:val="20"/>
                <w:szCs w:val="20"/>
                <w:lang w:val="en-US"/>
              </w:rPr>
              <w:t>Understand geographical similarities and differences through the study of human geography of a region of the United Kingdom</w:t>
            </w:r>
            <w:r w:rsidR="00101571">
              <w:rPr>
                <w:rFonts w:cstheme="minorHAnsi"/>
                <w:color w:val="1C1C1C"/>
                <w:sz w:val="20"/>
                <w:szCs w:val="20"/>
                <w:lang w:val="en-US"/>
              </w:rPr>
              <w:t xml:space="preserve"> and</w:t>
            </w:r>
            <w:r w:rsidR="00B92188" w:rsidRPr="00101571">
              <w:rPr>
                <w:rFonts w:cstheme="minorHAnsi"/>
                <w:color w:val="1C1C1C"/>
                <w:sz w:val="20"/>
                <w:szCs w:val="20"/>
                <w:lang w:val="en-US"/>
              </w:rPr>
              <w:t xml:space="preserve"> a region of South America;</w:t>
            </w:r>
          </w:p>
          <w:p w14:paraId="2CF80BBA" w14:textId="1370C2B5" w:rsidR="0016056B" w:rsidRPr="00101571" w:rsidRDefault="006C1CAD" w:rsidP="00101571">
            <w:pPr>
              <w:spacing w:before="59" w:line="235" w:lineRule="auto"/>
              <w:rPr>
                <w:rFonts w:cstheme="minorHAnsi"/>
                <w:color w:val="1C1C1C"/>
                <w:sz w:val="20"/>
                <w:szCs w:val="20"/>
                <w:lang w:val="en-US"/>
              </w:rPr>
            </w:pPr>
            <w:r>
              <w:rPr>
                <w:rFonts w:cstheme="minorHAnsi"/>
                <w:color w:val="1C1C1C"/>
                <w:sz w:val="20"/>
                <w:szCs w:val="20"/>
                <w:lang w:val="en-US"/>
              </w:rPr>
              <w:t>*</w:t>
            </w:r>
            <w:r w:rsidR="00B92188" w:rsidRPr="00101571">
              <w:rPr>
                <w:rFonts w:cstheme="minorHAnsi"/>
                <w:color w:val="1C1C1C"/>
                <w:sz w:val="20"/>
                <w:szCs w:val="20"/>
                <w:lang w:val="en-US"/>
              </w:rPr>
              <w:t>Understand geographical similarities and differences through the study of physical geography of a region of the United Kingdom</w:t>
            </w:r>
            <w:r>
              <w:rPr>
                <w:rFonts w:cstheme="minorHAnsi"/>
                <w:color w:val="1C1C1C"/>
                <w:sz w:val="20"/>
                <w:szCs w:val="20"/>
                <w:lang w:val="en-US"/>
              </w:rPr>
              <w:t xml:space="preserve"> and</w:t>
            </w:r>
            <w:r w:rsidRPr="00101571">
              <w:rPr>
                <w:rFonts w:cstheme="minorHAnsi"/>
                <w:color w:val="1C1C1C"/>
                <w:sz w:val="20"/>
                <w:szCs w:val="20"/>
                <w:lang w:val="en-US"/>
              </w:rPr>
              <w:t xml:space="preserve"> a region of South America;</w:t>
            </w:r>
          </w:p>
          <w:p w14:paraId="72DE1536" w14:textId="1F5673B1" w:rsidR="0016056B" w:rsidRPr="00101571" w:rsidRDefault="00DB1BDA" w:rsidP="00101571">
            <w:pPr>
              <w:pStyle w:val="TableParagraph"/>
              <w:spacing w:before="59" w:line="235" w:lineRule="auto"/>
              <w:ind w:left="0" w:right="438"/>
              <w:rPr>
                <w:rFonts w:asciiTheme="minorHAnsi" w:hAnsiTheme="minorHAnsi" w:cstheme="minorHAnsi"/>
                <w:color w:val="1C1C1C"/>
                <w:sz w:val="20"/>
                <w:szCs w:val="20"/>
              </w:rPr>
            </w:pPr>
            <w:r>
              <w:rPr>
                <w:rFonts w:asciiTheme="minorHAnsi" w:hAnsiTheme="minorHAnsi" w:cstheme="minorHAnsi"/>
                <w:color w:val="1C1C1C"/>
                <w:sz w:val="20"/>
                <w:szCs w:val="20"/>
              </w:rPr>
              <w:t>*</w:t>
            </w:r>
            <w:r w:rsidR="00DD7269" w:rsidRPr="00101571">
              <w:rPr>
                <w:rFonts w:asciiTheme="minorHAnsi" w:hAnsiTheme="minorHAnsi" w:cstheme="minorHAnsi"/>
                <w:color w:val="1C1C1C"/>
                <w:sz w:val="20"/>
                <w:szCs w:val="20"/>
              </w:rPr>
              <w:t>Use key vocabulary to demonstrate knowledge and understanding in this strand: latitude, Arctic Circle, physical features, climate, human geography, land use, settlement, economy, natural resources.</w:t>
            </w:r>
          </w:p>
        </w:tc>
        <w:tc>
          <w:tcPr>
            <w:tcW w:w="2816" w:type="dxa"/>
            <w:shd w:val="clear" w:color="auto" w:fill="F7CAAC" w:themeFill="accent2" w:themeFillTint="66"/>
          </w:tcPr>
          <w:p w14:paraId="03467DD7" w14:textId="54B4F49F" w:rsidR="0016056B" w:rsidRPr="00101571" w:rsidRDefault="4ABB33D8" w:rsidP="00101571">
            <w:pPr>
              <w:spacing w:before="55"/>
              <w:rPr>
                <w:rFonts w:cstheme="minorHAnsi"/>
                <w:color w:val="1C1C1C"/>
                <w:sz w:val="20"/>
                <w:szCs w:val="20"/>
                <w:lang w:val="en-US"/>
              </w:rPr>
            </w:pPr>
            <w:r w:rsidRPr="00101571">
              <w:rPr>
                <w:rFonts w:eastAsia="Roboto" w:cstheme="minorHAnsi"/>
                <w:color w:val="1C1C1C"/>
                <w:sz w:val="20"/>
                <w:szCs w:val="20"/>
                <w:lang w:val="en-US"/>
              </w:rPr>
              <w:t>Describe and understand key aspects of:</w:t>
            </w:r>
          </w:p>
          <w:p w14:paraId="1EE77E75" w14:textId="5A17260D" w:rsidR="0016056B" w:rsidRPr="00101571" w:rsidRDefault="4ABB33D8" w:rsidP="00101571">
            <w:pPr>
              <w:pStyle w:val="ListParagraph"/>
              <w:numPr>
                <w:ilvl w:val="0"/>
                <w:numId w:val="4"/>
              </w:numPr>
              <w:spacing w:before="55"/>
              <w:rPr>
                <w:rFonts w:asciiTheme="minorHAnsi" w:eastAsiaTheme="minorEastAsia" w:hAnsiTheme="minorHAnsi" w:cstheme="minorHAnsi"/>
                <w:color w:val="1C1C1C"/>
                <w:sz w:val="20"/>
                <w:szCs w:val="20"/>
              </w:rPr>
            </w:pPr>
            <w:r w:rsidRPr="00101571">
              <w:rPr>
                <w:rFonts w:asciiTheme="minorHAnsi" w:hAnsiTheme="minorHAnsi" w:cstheme="minorHAnsi"/>
                <w:color w:val="1C1C1C"/>
                <w:sz w:val="20"/>
                <w:szCs w:val="20"/>
              </w:rPr>
              <w:t>physical geography, including: climate zones, biomes and vegetation belts, mountains and the water cycle;</w:t>
            </w:r>
          </w:p>
          <w:p w14:paraId="1A29220D" w14:textId="19628A2E" w:rsidR="0016056B" w:rsidRPr="00101571" w:rsidRDefault="4ABB33D8" w:rsidP="00101571">
            <w:pPr>
              <w:pStyle w:val="ListParagraph"/>
              <w:numPr>
                <w:ilvl w:val="0"/>
                <w:numId w:val="4"/>
              </w:numPr>
              <w:spacing w:before="55"/>
              <w:rPr>
                <w:rFonts w:asciiTheme="minorHAnsi" w:hAnsiTheme="minorHAnsi" w:cstheme="minorHAnsi"/>
                <w:color w:val="1C1C1C"/>
                <w:sz w:val="20"/>
                <w:szCs w:val="20"/>
              </w:rPr>
            </w:pPr>
            <w:r w:rsidRPr="00101571">
              <w:rPr>
                <w:rFonts w:asciiTheme="minorHAnsi" w:hAnsiTheme="minorHAnsi" w:cstheme="minorHAnsi"/>
                <w:color w:val="1C1C1C"/>
                <w:sz w:val="20"/>
                <w:szCs w:val="20"/>
              </w:rPr>
              <w:t>human geography, including: types of settlement and land use, economic activity including trade links, and the distribution of natural resources including energy, food, minerals and water;</w:t>
            </w:r>
          </w:p>
          <w:p w14:paraId="745BD263" w14:textId="77777777" w:rsidR="00521598" w:rsidRPr="00101571" w:rsidRDefault="00521598" w:rsidP="00101571">
            <w:pPr>
              <w:pStyle w:val="ListParagraph"/>
              <w:spacing w:before="55"/>
              <w:ind w:left="720"/>
              <w:rPr>
                <w:rFonts w:asciiTheme="minorHAnsi" w:hAnsiTheme="minorHAnsi" w:cstheme="minorHAnsi"/>
                <w:color w:val="1C1C1C"/>
                <w:sz w:val="20"/>
                <w:szCs w:val="20"/>
              </w:rPr>
            </w:pPr>
          </w:p>
          <w:p w14:paraId="4CE0B3F3" w14:textId="2C3ACABE" w:rsidR="0016056B" w:rsidRPr="00101571" w:rsidRDefault="00DB1BDA" w:rsidP="00101571">
            <w:pPr>
              <w:pStyle w:val="TableParagraph"/>
              <w:tabs>
                <w:tab w:val="left" w:pos="443"/>
                <w:tab w:val="left" w:pos="444"/>
              </w:tabs>
              <w:spacing w:before="55"/>
              <w:ind w:left="0"/>
              <w:rPr>
                <w:rFonts w:asciiTheme="minorHAnsi" w:hAnsiTheme="minorHAnsi" w:cstheme="minorHAnsi"/>
                <w:sz w:val="20"/>
                <w:szCs w:val="20"/>
              </w:rPr>
            </w:pPr>
            <w:r>
              <w:rPr>
                <w:rFonts w:asciiTheme="minorHAnsi" w:hAnsiTheme="minorHAnsi" w:cstheme="minorHAnsi"/>
                <w:color w:val="1C1C1C"/>
                <w:sz w:val="20"/>
                <w:szCs w:val="20"/>
              </w:rPr>
              <w:t>*U</w:t>
            </w:r>
            <w:r w:rsidR="00521598" w:rsidRPr="00101571">
              <w:rPr>
                <w:rFonts w:asciiTheme="minorHAnsi" w:hAnsiTheme="minorHAnsi" w:cstheme="minorHAnsi"/>
                <w:color w:val="1C1C1C"/>
                <w:sz w:val="20"/>
                <w:szCs w:val="20"/>
              </w:rPr>
              <w:t>se key vocabulary to demonstrate knowledge and understanding in this strand: environmental disaster, settlement, resources, services, goods, electricity, supply, generation, renewable, non-renewable, solar power, wind power, biomass, origin, import, export, trade, efficiency, conservation, carbon footprint, peak, plateau, fold mountain, fault-block mountain, dome mountain, volcanic mountain, plateau mountain, tourism, positive, negative, economic, social,</w:t>
            </w:r>
            <w:r w:rsidR="00521598" w:rsidRPr="00101571">
              <w:rPr>
                <w:rFonts w:asciiTheme="minorHAnsi" w:hAnsiTheme="minorHAnsi" w:cstheme="minorHAnsi"/>
                <w:color w:val="1C1C1C"/>
                <w:spacing w:val="-2"/>
                <w:sz w:val="20"/>
                <w:szCs w:val="20"/>
              </w:rPr>
              <w:t xml:space="preserve"> </w:t>
            </w:r>
            <w:r w:rsidR="00521598" w:rsidRPr="00101571">
              <w:rPr>
                <w:rFonts w:asciiTheme="minorHAnsi" w:hAnsiTheme="minorHAnsi" w:cstheme="minorHAnsi"/>
                <w:color w:val="1C1C1C"/>
                <w:sz w:val="20"/>
                <w:szCs w:val="20"/>
              </w:rPr>
              <w:t>environmental.</w:t>
            </w:r>
          </w:p>
        </w:tc>
        <w:tc>
          <w:tcPr>
            <w:tcW w:w="3652" w:type="dxa"/>
            <w:shd w:val="clear" w:color="auto" w:fill="F7CAAC" w:themeFill="accent2" w:themeFillTint="66"/>
          </w:tcPr>
          <w:p w14:paraId="0FB6CB22" w14:textId="6680A1AE" w:rsidR="0016056B" w:rsidRPr="00101571" w:rsidRDefault="00DB1BDA" w:rsidP="00101571">
            <w:pPr>
              <w:spacing w:before="55" w:line="233" w:lineRule="auto"/>
              <w:rPr>
                <w:rFonts w:cstheme="minorHAnsi"/>
                <w:color w:val="1C1C1C"/>
                <w:sz w:val="20"/>
                <w:szCs w:val="20"/>
                <w:lang w:val="en-US"/>
              </w:rPr>
            </w:pPr>
            <w:r>
              <w:rPr>
                <w:rFonts w:cstheme="minorHAnsi"/>
                <w:color w:val="1C1C1C"/>
                <w:sz w:val="20"/>
                <w:szCs w:val="20"/>
                <w:lang w:val="en-US"/>
              </w:rPr>
              <w:t>*</w:t>
            </w:r>
            <w:r w:rsidR="4ABB33D8" w:rsidRPr="00101571">
              <w:rPr>
                <w:rFonts w:cstheme="minorHAnsi"/>
                <w:color w:val="1C1C1C"/>
                <w:sz w:val="20"/>
                <w:szCs w:val="20"/>
                <w:lang w:val="en-US"/>
              </w:rPr>
              <w:t>Use maps, atlases, globes and digital/computer mapping to locate countries and describe features;</w:t>
            </w:r>
          </w:p>
          <w:p w14:paraId="3A9AF0E4" w14:textId="6FC77510" w:rsidR="0016056B" w:rsidRPr="00101571" w:rsidRDefault="00DB1BDA" w:rsidP="00101571">
            <w:pPr>
              <w:spacing w:before="55"/>
              <w:rPr>
                <w:rFonts w:cstheme="minorHAnsi"/>
                <w:color w:val="1C1C1C"/>
                <w:sz w:val="20"/>
                <w:szCs w:val="20"/>
                <w:lang w:val="en-US"/>
              </w:rPr>
            </w:pPr>
            <w:r>
              <w:rPr>
                <w:rFonts w:cstheme="minorHAnsi"/>
                <w:color w:val="1C1C1C"/>
                <w:sz w:val="20"/>
                <w:szCs w:val="20"/>
                <w:lang w:val="en-US"/>
              </w:rPr>
              <w:t>*</w:t>
            </w:r>
            <w:r w:rsidR="4ABB33D8" w:rsidRPr="00101571">
              <w:rPr>
                <w:rFonts w:cstheme="minorHAnsi"/>
                <w:color w:val="1C1C1C"/>
                <w:sz w:val="20"/>
                <w:szCs w:val="20"/>
                <w:lang w:val="en-US"/>
              </w:rPr>
              <w:t>Use the eight points of a compass, four and six-figure grid references, symbols and key (including the use of Ordnance Survey maps) to build their knowledge of the United Kingdom and the wider world;</w:t>
            </w:r>
          </w:p>
          <w:p w14:paraId="50D9B3DD" w14:textId="51E2D362" w:rsidR="0016056B" w:rsidRPr="00101571" w:rsidRDefault="00DB1BDA" w:rsidP="00101571">
            <w:pPr>
              <w:spacing w:before="55" w:line="235" w:lineRule="auto"/>
              <w:rPr>
                <w:rFonts w:cstheme="minorHAnsi"/>
                <w:color w:val="1C1C1C"/>
                <w:sz w:val="20"/>
                <w:szCs w:val="20"/>
                <w:lang w:val="en-US"/>
              </w:rPr>
            </w:pPr>
            <w:r>
              <w:rPr>
                <w:rFonts w:cstheme="minorHAnsi"/>
                <w:color w:val="1C1C1C"/>
                <w:sz w:val="20"/>
                <w:szCs w:val="20"/>
                <w:lang w:val="en-US"/>
              </w:rPr>
              <w:t>*</w:t>
            </w:r>
            <w:r w:rsidR="4ABB33D8" w:rsidRPr="00101571">
              <w:rPr>
                <w:rFonts w:cstheme="minorHAnsi"/>
                <w:color w:val="1C1C1C"/>
                <w:sz w:val="20"/>
                <w:szCs w:val="20"/>
                <w:lang w:val="en-US"/>
              </w:rPr>
              <w:t>Use fieldwork to observe, measure, record and present human features using a range of methods, including sketch maps, plans and graphs, and digital technologies;</w:t>
            </w:r>
          </w:p>
          <w:p w14:paraId="6AC5A138" w14:textId="05D43816" w:rsidR="00521598" w:rsidRPr="00101571" w:rsidRDefault="00DB1BDA" w:rsidP="00101571">
            <w:pPr>
              <w:pStyle w:val="TableParagraph"/>
              <w:tabs>
                <w:tab w:val="left" w:pos="443"/>
                <w:tab w:val="left" w:pos="444"/>
              </w:tabs>
              <w:spacing w:before="55"/>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00521598" w:rsidRPr="00101571">
              <w:rPr>
                <w:rFonts w:asciiTheme="minorHAnsi" w:hAnsiTheme="minorHAnsi" w:cstheme="minorHAnsi"/>
                <w:color w:val="1C1C1C"/>
                <w:sz w:val="20"/>
                <w:szCs w:val="20"/>
              </w:rPr>
              <w:t>Use key vocabulary to demonstrate knowledge and understanding in this strand: atlas, index, coordinates, latitude, longitude, key, symbol, Ordnance Survey, Silva compass, legend, borders, fieldwork, measure, observe, record, map, sketch, graph.</w:t>
            </w:r>
          </w:p>
          <w:p w14:paraId="63644A84" w14:textId="3EE1DA4A" w:rsidR="0016056B" w:rsidRPr="00101571" w:rsidRDefault="0016056B" w:rsidP="00101571">
            <w:pPr>
              <w:pStyle w:val="TableParagraph"/>
              <w:tabs>
                <w:tab w:val="left" w:pos="443"/>
                <w:tab w:val="left" w:pos="444"/>
              </w:tabs>
              <w:spacing w:before="55"/>
              <w:ind w:left="0"/>
              <w:rPr>
                <w:rFonts w:asciiTheme="minorHAnsi" w:hAnsiTheme="minorHAnsi" w:cstheme="minorHAnsi"/>
                <w:sz w:val="20"/>
                <w:szCs w:val="20"/>
              </w:rPr>
            </w:pPr>
          </w:p>
        </w:tc>
      </w:tr>
      <w:tr w:rsidR="0016056B" w14:paraId="32A9BC6C" w14:textId="77777777" w:rsidTr="3E3F209C">
        <w:tc>
          <w:tcPr>
            <w:tcW w:w="1878" w:type="dxa"/>
            <w:shd w:val="clear" w:color="auto" w:fill="F7CAAC" w:themeFill="accent2" w:themeFillTint="66"/>
          </w:tcPr>
          <w:p w14:paraId="74E313C8" w14:textId="77777777" w:rsidR="0016056B" w:rsidRDefault="0016056B" w:rsidP="0016056B">
            <w:pPr>
              <w:rPr>
                <w:b/>
                <w:bCs/>
              </w:rPr>
            </w:pPr>
            <w:r>
              <w:rPr>
                <w:b/>
                <w:bCs/>
              </w:rPr>
              <w:t>When Covered</w:t>
            </w:r>
          </w:p>
          <w:p w14:paraId="78DB318E" w14:textId="467AD033" w:rsidR="0016056B" w:rsidRDefault="0016056B" w:rsidP="0016056B">
            <w:pPr>
              <w:rPr>
                <w:b/>
                <w:bCs/>
              </w:rPr>
            </w:pPr>
            <w:r>
              <w:rPr>
                <w:b/>
                <w:bCs/>
              </w:rPr>
              <w:t>(at the moment potentials)</w:t>
            </w:r>
          </w:p>
        </w:tc>
        <w:tc>
          <w:tcPr>
            <w:tcW w:w="2828" w:type="dxa"/>
            <w:shd w:val="clear" w:color="auto" w:fill="F7CAAC" w:themeFill="accent2" w:themeFillTint="66"/>
          </w:tcPr>
          <w:p w14:paraId="5B8EABC7" w14:textId="41D366A0" w:rsidR="0016056B" w:rsidRDefault="00127EEB"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What impact</w:t>
            </w:r>
            <w:r w:rsidR="00DB1BDA">
              <w:rPr>
                <w:rFonts w:asciiTheme="minorHAnsi" w:hAnsiTheme="minorHAnsi" w:cstheme="minorBidi"/>
                <w:i/>
                <w:iCs/>
              </w:rPr>
              <w:t xml:space="preserve"> does the war </w:t>
            </w:r>
            <w:r w:rsidR="00D21CE3">
              <w:rPr>
                <w:rFonts w:asciiTheme="minorHAnsi" w:hAnsiTheme="minorHAnsi" w:cstheme="minorBidi"/>
                <w:i/>
                <w:iCs/>
              </w:rPr>
              <w:t>have on</w:t>
            </w:r>
            <w:r w:rsidR="00DB1BDA">
              <w:rPr>
                <w:rFonts w:asciiTheme="minorHAnsi" w:hAnsiTheme="minorHAnsi" w:cstheme="minorBidi"/>
                <w:i/>
                <w:iCs/>
              </w:rPr>
              <w:t xml:space="preserve"> landscapes?</w:t>
            </w:r>
          </w:p>
          <w:p w14:paraId="06F38FD8" w14:textId="77777777" w:rsidR="00DB1BDA" w:rsidRDefault="00DB1BDA"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Why is the Earth unique in the solar system?</w:t>
            </w:r>
          </w:p>
          <w:p w14:paraId="36E47C97" w14:textId="77777777" w:rsidR="003D4461" w:rsidRDefault="003D4461"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Why did the Vikings leave Scandinavia?</w:t>
            </w:r>
          </w:p>
          <w:p w14:paraId="4C659045" w14:textId="77777777" w:rsidR="00D21CE3" w:rsidRDefault="00D21CE3" w:rsidP="00D21CE3">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 xml:space="preserve">What would we eat if we </w:t>
            </w:r>
            <w:proofErr w:type="gramStart"/>
            <w:r>
              <w:rPr>
                <w:rFonts w:asciiTheme="minorHAnsi" w:hAnsiTheme="minorHAnsi" w:cstheme="minorBidi"/>
                <w:i/>
                <w:iCs/>
              </w:rPr>
              <w:t>didn’t</w:t>
            </w:r>
            <w:proofErr w:type="gramEnd"/>
            <w:r>
              <w:rPr>
                <w:rFonts w:asciiTheme="minorHAnsi" w:hAnsiTheme="minorHAnsi" w:cstheme="minorBidi"/>
                <w:i/>
                <w:iCs/>
              </w:rPr>
              <w:t xml:space="preserve"> have imports?</w:t>
            </w:r>
          </w:p>
          <w:p w14:paraId="0C0903DC" w14:textId="52817B57" w:rsidR="003D4461" w:rsidRPr="0016056B" w:rsidRDefault="003D4461" w:rsidP="3130A224">
            <w:pPr>
              <w:pStyle w:val="TableParagraph"/>
              <w:tabs>
                <w:tab w:val="left" w:pos="443"/>
                <w:tab w:val="left" w:pos="444"/>
              </w:tabs>
              <w:spacing w:before="55"/>
              <w:ind w:left="0"/>
              <w:rPr>
                <w:rFonts w:asciiTheme="minorHAnsi" w:hAnsiTheme="minorHAnsi" w:cstheme="minorBidi"/>
                <w:i/>
                <w:iCs/>
              </w:rPr>
            </w:pPr>
            <w:bookmarkStart w:id="1" w:name="_GoBack"/>
            <w:bookmarkEnd w:id="1"/>
          </w:p>
        </w:tc>
        <w:tc>
          <w:tcPr>
            <w:tcW w:w="2774" w:type="dxa"/>
            <w:shd w:val="clear" w:color="auto" w:fill="F7CAAC" w:themeFill="accent2" w:themeFillTint="66"/>
          </w:tcPr>
          <w:p w14:paraId="46FD3721" w14:textId="77777777" w:rsidR="00D21CE3" w:rsidRDefault="00D21CE3" w:rsidP="00D21CE3">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What impact does the war have on landscapes?</w:t>
            </w:r>
          </w:p>
          <w:p w14:paraId="2CBD6830" w14:textId="77777777" w:rsidR="003D4461" w:rsidRDefault="003D4461"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How is life different in South America?</w:t>
            </w:r>
          </w:p>
          <w:p w14:paraId="2337D433" w14:textId="77777777" w:rsidR="003D4461" w:rsidRDefault="003D4461"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Why did the Vikings leave Scandinavia?</w:t>
            </w:r>
          </w:p>
          <w:p w14:paraId="30A55A2F" w14:textId="77777777" w:rsidR="00D21CE3" w:rsidRDefault="00D21CE3" w:rsidP="00D21CE3">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 xml:space="preserve">What would we eat if we </w:t>
            </w:r>
            <w:proofErr w:type="gramStart"/>
            <w:r>
              <w:rPr>
                <w:rFonts w:asciiTheme="minorHAnsi" w:hAnsiTheme="minorHAnsi" w:cstheme="minorBidi"/>
                <w:i/>
                <w:iCs/>
              </w:rPr>
              <w:t>didn’t</w:t>
            </w:r>
            <w:proofErr w:type="gramEnd"/>
            <w:r>
              <w:rPr>
                <w:rFonts w:asciiTheme="minorHAnsi" w:hAnsiTheme="minorHAnsi" w:cstheme="minorBidi"/>
                <w:i/>
                <w:iCs/>
              </w:rPr>
              <w:t xml:space="preserve"> have imports?</w:t>
            </w:r>
          </w:p>
          <w:p w14:paraId="50E5B85B" w14:textId="707E1981" w:rsidR="003D4461" w:rsidRPr="0016056B" w:rsidRDefault="003D4461" w:rsidP="3130A224">
            <w:pPr>
              <w:pStyle w:val="TableParagraph"/>
              <w:tabs>
                <w:tab w:val="left" w:pos="443"/>
                <w:tab w:val="left" w:pos="444"/>
              </w:tabs>
              <w:spacing w:before="55"/>
              <w:ind w:left="0"/>
              <w:rPr>
                <w:rFonts w:asciiTheme="minorHAnsi" w:hAnsiTheme="minorHAnsi" w:cstheme="minorBidi"/>
                <w:i/>
                <w:iCs/>
              </w:rPr>
            </w:pPr>
          </w:p>
        </w:tc>
        <w:tc>
          <w:tcPr>
            <w:tcW w:w="2816" w:type="dxa"/>
            <w:shd w:val="clear" w:color="auto" w:fill="F7CAAC" w:themeFill="accent2" w:themeFillTint="66"/>
          </w:tcPr>
          <w:p w14:paraId="7E310B13" w14:textId="77777777" w:rsidR="0016056B" w:rsidRDefault="00DB1BDA"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Why is the Earth unique in the solar system?</w:t>
            </w:r>
          </w:p>
          <w:p w14:paraId="08636A0D" w14:textId="77777777" w:rsidR="003D4461" w:rsidRDefault="003D4461"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How is life different in South America?</w:t>
            </w:r>
          </w:p>
          <w:p w14:paraId="42BBDC5A" w14:textId="3012513F" w:rsidR="003D4461" w:rsidRDefault="00D21CE3" w:rsidP="3130A224">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What w</w:t>
            </w:r>
            <w:r w:rsidR="003D4461">
              <w:rPr>
                <w:rFonts w:asciiTheme="minorHAnsi" w:hAnsiTheme="minorHAnsi" w:cstheme="minorBidi"/>
                <w:i/>
                <w:iCs/>
              </w:rPr>
              <w:t xml:space="preserve">ould we eat if we </w:t>
            </w:r>
            <w:proofErr w:type="gramStart"/>
            <w:r w:rsidR="003D4461">
              <w:rPr>
                <w:rFonts w:asciiTheme="minorHAnsi" w:hAnsiTheme="minorHAnsi" w:cstheme="minorBidi"/>
                <w:i/>
                <w:iCs/>
              </w:rPr>
              <w:t>didn’t</w:t>
            </w:r>
            <w:proofErr w:type="gramEnd"/>
            <w:r w:rsidR="003D4461">
              <w:rPr>
                <w:rFonts w:asciiTheme="minorHAnsi" w:hAnsiTheme="minorHAnsi" w:cstheme="minorBidi"/>
                <w:i/>
                <w:iCs/>
              </w:rPr>
              <w:t xml:space="preserve"> have imports?</w:t>
            </w:r>
          </w:p>
          <w:p w14:paraId="17DE660F" w14:textId="3C014768" w:rsidR="003D4461" w:rsidRPr="00DA4267" w:rsidRDefault="003D4461" w:rsidP="3130A224">
            <w:pPr>
              <w:pStyle w:val="TableParagraph"/>
              <w:tabs>
                <w:tab w:val="left" w:pos="443"/>
                <w:tab w:val="left" w:pos="444"/>
              </w:tabs>
              <w:spacing w:before="55"/>
              <w:ind w:left="0"/>
              <w:rPr>
                <w:rFonts w:asciiTheme="minorHAnsi" w:hAnsiTheme="minorHAnsi" w:cstheme="minorBidi"/>
                <w:i/>
                <w:iCs/>
              </w:rPr>
            </w:pPr>
            <w:r w:rsidRPr="003D4461">
              <w:rPr>
                <w:rFonts w:asciiTheme="minorHAnsi" w:hAnsiTheme="minorHAnsi" w:cstheme="minorHAnsi"/>
                <w:i/>
                <w:iCs/>
              </w:rPr>
              <w:t>Was Plymouth more important in Tudor times than today?</w:t>
            </w:r>
          </w:p>
        </w:tc>
        <w:tc>
          <w:tcPr>
            <w:tcW w:w="3652" w:type="dxa"/>
            <w:shd w:val="clear" w:color="auto" w:fill="F7CAAC" w:themeFill="accent2" w:themeFillTint="66"/>
          </w:tcPr>
          <w:p w14:paraId="7B38D9DB" w14:textId="77777777" w:rsidR="00D21CE3" w:rsidRDefault="00D21CE3" w:rsidP="00D21CE3">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What impact does the war have on landscapes?</w:t>
            </w:r>
          </w:p>
          <w:p w14:paraId="73D74B8B" w14:textId="77777777" w:rsidR="003D4461" w:rsidRDefault="003D4461" w:rsidP="00C30D9C">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How is life different in South America?</w:t>
            </w:r>
          </w:p>
          <w:p w14:paraId="5BA484DD" w14:textId="77777777" w:rsidR="003D4461" w:rsidRDefault="003D4461" w:rsidP="00C30D9C">
            <w:pPr>
              <w:pStyle w:val="TableParagraph"/>
              <w:tabs>
                <w:tab w:val="left" w:pos="443"/>
                <w:tab w:val="left" w:pos="444"/>
              </w:tabs>
              <w:spacing w:before="55"/>
              <w:ind w:left="0"/>
              <w:rPr>
                <w:rFonts w:asciiTheme="minorHAnsi" w:hAnsiTheme="minorHAnsi" w:cstheme="minorBidi"/>
                <w:i/>
                <w:iCs/>
              </w:rPr>
            </w:pPr>
            <w:r>
              <w:rPr>
                <w:rFonts w:asciiTheme="minorHAnsi" w:hAnsiTheme="minorHAnsi" w:cstheme="minorBidi"/>
                <w:i/>
                <w:iCs/>
              </w:rPr>
              <w:t>Why did the Vikings leave Scandinavia?</w:t>
            </w:r>
          </w:p>
          <w:p w14:paraId="49FE0F9C" w14:textId="212971BA" w:rsidR="003D4461" w:rsidRPr="003D4461" w:rsidRDefault="003D4461" w:rsidP="00C30D9C">
            <w:pPr>
              <w:pStyle w:val="TableParagraph"/>
              <w:tabs>
                <w:tab w:val="left" w:pos="443"/>
                <w:tab w:val="left" w:pos="444"/>
              </w:tabs>
              <w:spacing w:before="55"/>
              <w:ind w:left="0"/>
              <w:rPr>
                <w:rFonts w:asciiTheme="minorHAnsi" w:hAnsiTheme="minorHAnsi" w:cstheme="minorHAnsi"/>
                <w:i/>
                <w:iCs/>
              </w:rPr>
            </w:pPr>
            <w:r w:rsidRPr="003D4461">
              <w:rPr>
                <w:rFonts w:asciiTheme="minorHAnsi" w:hAnsiTheme="minorHAnsi" w:cstheme="minorHAnsi"/>
                <w:i/>
                <w:iCs/>
              </w:rPr>
              <w:t>Was Plymouth more important in Tudor times than today?</w:t>
            </w:r>
          </w:p>
        </w:tc>
      </w:tr>
    </w:tbl>
    <w:p w14:paraId="5D30C515" w14:textId="66D2E39C" w:rsidR="73696167" w:rsidRDefault="73696167"/>
    <w:p w14:paraId="7579CE08" w14:textId="77777777" w:rsidR="00383440" w:rsidRDefault="00383440"/>
    <w:sectPr w:rsidR="00383440" w:rsidSect="0038344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7D9"/>
    <w:multiLevelType w:val="hybridMultilevel"/>
    <w:tmpl w:val="6DC0EB62"/>
    <w:lvl w:ilvl="0" w:tplc="9D5AF01A">
      <w:start w:val="1"/>
      <w:numFmt w:val="lowerLetter"/>
      <w:lvlText w:val="%1."/>
      <w:lvlJc w:val="left"/>
      <w:pPr>
        <w:ind w:left="720" w:hanging="360"/>
      </w:pPr>
    </w:lvl>
    <w:lvl w:ilvl="1" w:tplc="A70E6E76">
      <w:start w:val="1"/>
      <w:numFmt w:val="lowerLetter"/>
      <w:lvlText w:val="%2."/>
      <w:lvlJc w:val="left"/>
      <w:pPr>
        <w:ind w:left="1440" w:hanging="360"/>
      </w:pPr>
    </w:lvl>
    <w:lvl w:ilvl="2" w:tplc="045EF56E">
      <w:start w:val="1"/>
      <w:numFmt w:val="lowerRoman"/>
      <w:lvlText w:val="%3."/>
      <w:lvlJc w:val="right"/>
      <w:pPr>
        <w:ind w:left="2160" w:hanging="180"/>
      </w:pPr>
    </w:lvl>
    <w:lvl w:ilvl="3" w:tplc="FF2E47EE">
      <w:start w:val="1"/>
      <w:numFmt w:val="decimal"/>
      <w:lvlText w:val="%4."/>
      <w:lvlJc w:val="left"/>
      <w:pPr>
        <w:ind w:left="2880" w:hanging="360"/>
      </w:pPr>
    </w:lvl>
    <w:lvl w:ilvl="4" w:tplc="D97AD686">
      <w:start w:val="1"/>
      <w:numFmt w:val="lowerLetter"/>
      <w:lvlText w:val="%5."/>
      <w:lvlJc w:val="left"/>
      <w:pPr>
        <w:ind w:left="3600" w:hanging="360"/>
      </w:pPr>
    </w:lvl>
    <w:lvl w:ilvl="5" w:tplc="7B04DDC6">
      <w:start w:val="1"/>
      <w:numFmt w:val="lowerRoman"/>
      <w:lvlText w:val="%6."/>
      <w:lvlJc w:val="right"/>
      <w:pPr>
        <w:ind w:left="4320" w:hanging="180"/>
      </w:pPr>
    </w:lvl>
    <w:lvl w:ilvl="6" w:tplc="7542E8B8">
      <w:start w:val="1"/>
      <w:numFmt w:val="decimal"/>
      <w:lvlText w:val="%7."/>
      <w:lvlJc w:val="left"/>
      <w:pPr>
        <w:ind w:left="5040" w:hanging="360"/>
      </w:pPr>
    </w:lvl>
    <w:lvl w:ilvl="7" w:tplc="7576D226">
      <w:start w:val="1"/>
      <w:numFmt w:val="lowerLetter"/>
      <w:lvlText w:val="%8."/>
      <w:lvlJc w:val="left"/>
      <w:pPr>
        <w:ind w:left="5760" w:hanging="360"/>
      </w:pPr>
    </w:lvl>
    <w:lvl w:ilvl="8" w:tplc="8A0ED2D2">
      <w:start w:val="1"/>
      <w:numFmt w:val="lowerRoman"/>
      <w:lvlText w:val="%9."/>
      <w:lvlJc w:val="right"/>
      <w:pPr>
        <w:ind w:left="6480" w:hanging="180"/>
      </w:pPr>
    </w:lvl>
  </w:abstractNum>
  <w:abstractNum w:abstractNumId="1" w15:restartNumberingAfterBreak="0">
    <w:nsid w:val="05972C1C"/>
    <w:multiLevelType w:val="hybridMultilevel"/>
    <w:tmpl w:val="F21A7F2A"/>
    <w:lvl w:ilvl="0" w:tplc="0758396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CAAE1290">
      <w:numFmt w:val="bullet"/>
      <w:lvlText w:val="•"/>
      <w:lvlJc w:val="left"/>
      <w:pPr>
        <w:ind w:left="889" w:hanging="360"/>
      </w:pPr>
      <w:rPr>
        <w:rFonts w:hint="default"/>
      </w:rPr>
    </w:lvl>
    <w:lvl w:ilvl="2" w:tplc="8A5689A4">
      <w:numFmt w:val="bullet"/>
      <w:lvlText w:val="•"/>
      <w:lvlJc w:val="left"/>
      <w:pPr>
        <w:ind w:left="1339" w:hanging="360"/>
      </w:pPr>
      <w:rPr>
        <w:rFonts w:hint="default"/>
      </w:rPr>
    </w:lvl>
    <w:lvl w:ilvl="3" w:tplc="0432353E">
      <w:numFmt w:val="bullet"/>
      <w:lvlText w:val="•"/>
      <w:lvlJc w:val="left"/>
      <w:pPr>
        <w:ind w:left="1789" w:hanging="360"/>
      </w:pPr>
      <w:rPr>
        <w:rFonts w:hint="default"/>
      </w:rPr>
    </w:lvl>
    <w:lvl w:ilvl="4" w:tplc="19CC0D3E">
      <w:numFmt w:val="bullet"/>
      <w:lvlText w:val="•"/>
      <w:lvlJc w:val="left"/>
      <w:pPr>
        <w:ind w:left="2239" w:hanging="360"/>
      </w:pPr>
      <w:rPr>
        <w:rFonts w:hint="default"/>
      </w:rPr>
    </w:lvl>
    <w:lvl w:ilvl="5" w:tplc="8956103E">
      <w:numFmt w:val="bullet"/>
      <w:lvlText w:val="•"/>
      <w:lvlJc w:val="left"/>
      <w:pPr>
        <w:ind w:left="2689" w:hanging="360"/>
      </w:pPr>
      <w:rPr>
        <w:rFonts w:hint="default"/>
      </w:rPr>
    </w:lvl>
    <w:lvl w:ilvl="6" w:tplc="A008CD9E">
      <w:numFmt w:val="bullet"/>
      <w:lvlText w:val="•"/>
      <w:lvlJc w:val="left"/>
      <w:pPr>
        <w:ind w:left="3139" w:hanging="360"/>
      </w:pPr>
      <w:rPr>
        <w:rFonts w:hint="default"/>
      </w:rPr>
    </w:lvl>
    <w:lvl w:ilvl="7" w:tplc="DD386BB8">
      <w:numFmt w:val="bullet"/>
      <w:lvlText w:val="•"/>
      <w:lvlJc w:val="left"/>
      <w:pPr>
        <w:ind w:left="3589" w:hanging="360"/>
      </w:pPr>
      <w:rPr>
        <w:rFonts w:hint="default"/>
      </w:rPr>
    </w:lvl>
    <w:lvl w:ilvl="8" w:tplc="C86E9AF6">
      <w:numFmt w:val="bullet"/>
      <w:lvlText w:val="•"/>
      <w:lvlJc w:val="left"/>
      <w:pPr>
        <w:ind w:left="4039" w:hanging="360"/>
      </w:pPr>
      <w:rPr>
        <w:rFonts w:hint="default"/>
      </w:rPr>
    </w:lvl>
  </w:abstractNum>
  <w:abstractNum w:abstractNumId="2" w15:restartNumberingAfterBreak="0">
    <w:nsid w:val="069C33AE"/>
    <w:multiLevelType w:val="multilevel"/>
    <w:tmpl w:val="D258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A52BC"/>
    <w:multiLevelType w:val="multilevel"/>
    <w:tmpl w:val="7838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665CFB"/>
    <w:multiLevelType w:val="hybridMultilevel"/>
    <w:tmpl w:val="C12E919E"/>
    <w:lvl w:ilvl="0" w:tplc="6DAA887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F7103"/>
    <w:multiLevelType w:val="hybridMultilevel"/>
    <w:tmpl w:val="C6428D7C"/>
    <w:lvl w:ilvl="0" w:tplc="506E12AC">
      <w:start w:val="1"/>
      <w:numFmt w:val="lowerLetter"/>
      <w:lvlText w:val="%1."/>
      <w:lvlJc w:val="left"/>
      <w:pPr>
        <w:ind w:left="720" w:hanging="360"/>
      </w:pPr>
    </w:lvl>
    <w:lvl w:ilvl="1" w:tplc="D79CFC38">
      <w:start w:val="1"/>
      <w:numFmt w:val="lowerLetter"/>
      <w:lvlText w:val="%2."/>
      <w:lvlJc w:val="left"/>
      <w:pPr>
        <w:ind w:left="1440" w:hanging="360"/>
      </w:pPr>
    </w:lvl>
    <w:lvl w:ilvl="2" w:tplc="878A48F4">
      <w:start w:val="1"/>
      <w:numFmt w:val="lowerRoman"/>
      <w:lvlText w:val="%3."/>
      <w:lvlJc w:val="right"/>
      <w:pPr>
        <w:ind w:left="2160" w:hanging="180"/>
      </w:pPr>
    </w:lvl>
    <w:lvl w:ilvl="3" w:tplc="48E2894A">
      <w:start w:val="1"/>
      <w:numFmt w:val="decimal"/>
      <w:lvlText w:val="%4."/>
      <w:lvlJc w:val="left"/>
      <w:pPr>
        <w:ind w:left="2880" w:hanging="360"/>
      </w:pPr>
    </w:lvl>
    <w:lvl w:ilvl="4" w:tplc="4934AA6A">
      <w:start w:val="1"/>
      <w:numFmt w:val="lowerLetter"/>
      <w:lvlText w:val="%5."/>
      <w:lvlJc w:val="left"/>
      <w:pPr>
        <w:ind w:left="3600" w:hanging="360"/>
      </w:pPr>
    </w:lvl>
    <w:lvl w:ilvl="5" w:tplc="54187C3A">
      <w:start w:val="1"/>
      <w:numFmt w:val="lowerRoman"/>
      <w:lvlText w:val="%6."/>
      <w:lvlJc w:val="right"/>
      <w:pPr>
        <w:ind w:left="4320" w:hanging="180"/>
      </w:pPr>
    </w:lvl>
    <w:lvl w:ilvl="6" w:tplc="592419E6">
      <w:start w:val="1"/>
      <w:numFmt w:val="decimal"/>
      <w:lvlText w:val="%7."/>
      <w:lvlJc w:val="left"/>
      <w:pPr>
        <w:ind w:left="5040" w:hanging="360"/>
      </w:pPr>
    </w:lvl>
    <w:lvl w:ilvl="7" w:tplc="F154CC86">
      <w:start w:val="1"/>
      <w:numFmt w:val="lowerLetter"/>
      <w:lvlText w:val="%8."/>
      <w:lvlJc w:val="left"/>
      <w:pPr>
        <w:ind w:left="5760" w:hanging="360"/>
      </w:pPr>
    </w:lvl>
    <w:lvl w:ilvl="8" w:tplc="CB0ABB34">
      <w:start w:val="1"/>
      <w:numFmt w:val="lowerRoman"/>
      <w:lvlText w:val="%9."/>
      <w:lvlJc w:val="right"/>
      <w:pPr>
        <w:ind w:left="6480" w:hanging="180"/>
      </w:pPr>
    </w:lvl>
  </w:abstractNum>
  <w:abstractNum w:abstractNumId="6" w15:restartNumberingAfterBreak="0">
    <w:nsid w:val="1A612181"/>
    <w:multiLevelType w:val="hybridMultilevel"/>
    <w:tmpl w:val="ECB67F6A"/>
    <w:lvl w:ilvl="0" w:tplc="9EBAB8E0">
      <w:start w:val="5"/>
      <w:numFmt w:val="bullet"/>
      <w:lvlText w:val=""/>
      <w:lvlJc w:val="left"/>
      <w:pPr>
        <w:ind w:left="720" w:hanging="360"/>
      </w:pPr>
      <w:rPr>
        <w:rFonts w:ascii="Symbol" w:eastAsiaTheme="minorHAnsi" w:hAnsi="Symbol" w:cs="Segoe UI"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6136C"/>
    <w:multiLevelType w:val="hybridMultilevel"/>
    <w:tmpl w:val="8D7A0F54"/>
    <w:lvl w:ilvl="0" w:tplc="5A028ABC">
      <w:start w:val="1"/>
      <w:numFmt w:val="lowerLetter"/>
      <w:lvlText w:val="%1."/>
      <w:lvlJc w:val="left"/>
      <w:pPr>
        <w:ind w:left="720" w:hanging="360"/>
      </w:pPr>
    </w:lvl>
    <w:lvl w:ilvl="1" w:tplc="C8E82AB8">
      <w:start w:val="1"/>
      <w:numFmt w:val="lowerLetter"/>
      <w:lvlText w:val="%2."/>
      <w:lvlJc w:val="left"/>
      <w:pPr>
        <w:ind w:left="1440" w:hanging="360"/>
      </w:pPr>
    </w:lvl>
    <w:lvl w:ilvl="2" w:tplc="3E301CC8">
      <w:start w:val="1"/>
      <w:numFmt w:val="lowerRoman"/>
      <w:lvlText w:val="%3."/>
      <w:lvlJc w:val="right"/>
      <w:pPr>
        <w:ind w:left="2160" w:hanging="180"/>
      </w:pPr>
    </w:lvl>
    <w:lvl w:ilvl="3" w:tplc="9DA2E6F8">
      <w:start w:val="1"/>
      <w:numFmt w:val="decimal"/>
      <w:lvlText w:val="%4."/>
      <w:lvlJc w:val="left"/>
      <w:pPr>
        <w:ind w:left="2880" w:hanging="360"/>
      </w:pPr>
    </w:lvl>
    <w:lvl w:ilvl="4" w:tplc="772A126C">
      <w:start w:val="1"/>
      <w:numFmt w:val="lowerLetter"/>
      <w:lvlText w:val="%5."/>
      <w:lvlJc w:val="left"/>
      <w:pPr>
        <w:ind w:left="3600" w:hanging="360"/>
      </w:pPr>
    </w:lvl>
    <w:lvl w:ilvl="5" w:tplc="FB08FA9A">
      <w:start w:val="1"/>
      <w:numFmt w:val="lowerRoman"/>
      <w:lvlText w:val="%6."/>
      <w:lvlJc w:val="right"/>
      <w:pPr>
        <w:ind w:left="4320" w:hanging="180"/>
      </w:pPr>
    </w:lvl>
    <w:lvl w:ilvl="6" w:tplc="9ED6EFD2">
      <w:start w:val="1"/>
      <w:numFmt w:val="decimal"/>
      <w:lvlText w:val="%7."/>
      <w:lvlJc w:val="left"/>
      <w:pPr>
        <w:ind w:left="5040" w:hanging="360"/>
      </w:pPr>
    </w:lvl>
    <w:lvl w:ilvl="7" w:tplc="CD70CDD4">
      <w:start w:val="1"/>
      <w:numFmt w:val="lowerLetter"/>
      <w:lvlText w:val="%8."/>
      <w:lvlJc w:val="left"/>
      <w:pPr>
        <w:ind w:left="5760" w:hanging="360"/>
      </w:pPr>
    </w:lvl>
    <w:lvl w:ilvl="8" w:tplc="F79819A8">
      <w:start w:val="1"/>
      <w:numFmt w:val="lowerRoman"/>
      <w:lvlText w:val="%9."/>
      <w:lvlJc w:val="right"/>
      <w:pPr>
        <w:ind w:left="6480" w:hanging="180"/>
      </w:pPr>
    </w:lvl>
  </w:abstractNum>
  <w:abstractNum w:abstractNumId="8" w15:restartNumberingAfterBreak="0">
    <w:nsid w:val="1D2F5CFF"/>
    <w:multiLevelType w:val="hybridMultilevel"/>
    <w:tmpl w:val="D45C5016"/>
    <w:lvl w:ilvl="0" w:tplc="EC866C62">
      <w:start w:val="1"/>
      <w:numFmt w:val="lowerLetter"/>
      <w:lvlText w:val="%1."/>
      <w:lvlJc w:val="left"/>
      <w:pPr>
        <w:ind w:left="720" w:hanging="360"/>
      </w:pPr>
    </w:lvl>
    <w:lvl w:ilvl="1" w:tplc="72C089F8">
      <w:start w:val="1"/>
      <w:numFmt w:val="lowerLetter"/>
      <w:lvlText w:val="%2."/>
      <w:lvlJc w:val="left"/>
      <w:pPr>
        <w:ind w:left="1440" w:hanging="360"/>
      </w:pPr>
    </w:lvl>
    <w:lvl w:ilvl="2" w:tplc="77A8DFD4">
      <w:start w:val="1"/>
      <w:numFmt w:val="lowerRoman"/>
      <w:lvlText w:val="%3."/>
      <w:lvlJc w:val="right"/>
      <w:pPr>
        <w:ind w:left="2160" w:hanging="180"/>
      </w:pPr>
    </w:lvl>
    <w:lvl w:ilvl="3" w:tplc="84B46210">
      <w:start w:val="1"/>
      <w:numFmt w:val="decimal"/>
      <w:lvlText w:val="%4."/>
      <w:lvlJc w:val="left"/>
      <w:pPr>
        <w:ind w:left="2880" w:hanging="360"/>
      </w:pPr>
    </w:lvl>
    <w:lvl w:ilvl="4" w:tplc="6E3EA496">
      <w:start w:val="1"/>
      <w:numFmt w:val="lowerLetter"/>
      <w:lvlText w:val="%5."/>
      <w:lvlJc w:val="left"/>
      <w:pPr>
        <w:ind w:left="3600" w:hanging="360"/>
      </w:pPr>
    </w:lvl>
    <w:lvl w:ilvl="5" w:tplc="B9C8D2B2">
      <w:start w:val="1"/>
      <w:numFmt w:val="lowerRoman"/>
      <w:lvlText w:val="%6."/>
      <w:lvlJc w:val="right"/>
      <w:pPr>
        <w:ind w:left="4320" w:hanging="180"/>
      </w:pPr>
    </w:lvl>
    <w:lvl w:ilvl="6" w:tplc="917268DC">
      <w:start w:val="1"/>
      <w:numFmt w:val="decimal"/>
      <w:lvlText w:val="%7."/>
      <w:lvlJc w:val="left"/>
      <w:pPr>
        <w:ind w:left="5040" w:hanging="360"/>
      </w:pPr>
    </w:lvl>
    <w:lvl w:ilvl="7" w:tplc="47422FB4">
      <w:start w:val="1"/>
      <w:numFmt w:val="lowerLetter"/>
      <w:lvlText w:val="%8."/>
      <w:lvlJc w:val="left"/>
      <w:pPr>
        <w:ind w:left="5760" w:hanging="360"/>
      </w:pPr>
    </w:lvl>
    <w:lvl w:ilvl="8" w:tplc="751C10EE">
      <w:start w:val="1"/>
      <w:numFmt w:val="lowerRoman"/>
      <w:lvlText w:val="%9."/>
      <w:lvlJc w:val="right"/>
      <w:pPr>
        <w:ind w:left="6480" w:hanging="180"/>
      </w:pPr>
    </w:lvl>
  </w:abstractNum>
  <w:abstractNum w:abstractNumId="9" w15:restartNumberingAfterBreak="0">
    <w:nsid w:val="200B00CA"/>
    <w:multiLevelType w:val="hybridMultilevel"/>
    <w:tmpl w:val="DD96521C"/>
    <w:lvl w:ilvl="0" w:tplc="614AAC6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657A704A">
      <w:numFmt w:val="bullet"/>
      <w:lvlText w:val="•"/>
      <w:lvlJc w:val="left"/>
      <w:pPr>
        <w:ind w:left="889" w:hanging="360"/>
      </w:pPr>
      <w:rPr>
        <w:rFonts w:hint="default"/>
      </w:rPr>
    </w:lvl>
    <w:lvl w:ilvl="2" w:tplc="232EF386">
      <w:numFmt w:val="bullet"/>
      <w:lvlText w:val="•"/>
      <w:lvlJc w:val="left"/>
      <w:pPr>
        <w:ind w:left="1339" w:hanging="360"/>
      </w:pPr>
      <w:rPr>
        <w:rFonts w:hint="default"/>
      </w:rPr>
    </w:lvl>
    <w:lvl w:ilvl="3" w:tplc="EEDC01F0">
      <w:numFmt w:val="bullet"/>
      <w:lvlText w:val="•"/>
      <w:lvlJc w:val="left"/>
      <w:pPr>
        <w:ind w:left="1789" w:hanging="360"/>
      </w:pPr>
      <w:rPr>
        <w:rFonts w:hint="default"/>
      </w:rPr>
    </w:lvl>
    <w:lvl w:ilvl="4" w:tplc="B00C6B36">
      <w:numFmt w:val="bullet"/>
      <w:lvlText w:val="•"/>
      <w:lvlJc w:val="left"/>
      <w:pPr>
        <w:ind w:left="2239" w:hanging="360"/>
      </w:pPr>
      <w:rPr>
        <w:rFonts w:hint="default"/>
      </w:rPr>
    </w:lvl>
    <w:lvl w:ilvl="5" w:tplc="5F70B444">
      <w:numFmt w:val="bullet"/>
      <w:lvlText w:val="•"/>
      <w:lvlJc w:val="left"/>
      <w:pPr>
        <w:ind w:left="2689" w:hanging="360"/>
      </w:pPr>
      <w:rPr>
        <w:rFonts w:hint="default"/>
      </w:rPr>
    </w:lvl>
    <w:lvl w:ilvl="6" w:tplc="3954B8E8">
      <w:numFmt w:val="bullet"/>
      <w:lvlText w:val="•"/>
      <w:lvlJc w:val="left"/>
      <w:pPr>
        <w:ind w:left="3139" w:hanging="360"/>
      </w:pPr>
      <w:rPr>
        <w:rFonts w:hint="default"/>
      </w:rPr>
    </w:lvl>
    <w:lvl w:ilvl="7" w:tplc="4C3AD01E">
      <w:numFmt w:val="bullet"/>
      <w:lvlText w:val="•"/>
      <w:lvlJc w:val="left"/>
      <w:pPr>
        <w:ind w:left="3589" w:hanging="360"/>
      </w:pPr>
      <w:rPr>
        <w:rFonts w:hint="default"/>
      </w:rPr>
    </w:lvl>
    <w:lvl w:ilvl="8" w:tplc="88CEF0BE">
      <w:numFmt w:val="bullet"/>
      <w:lvlText w:val="•"/>
      <w:lvlJc w:val="left"/>
      <w:pPr>
        <w:ind w:left="4039" w:hanging="360"/>
      </w:pPr>
      <w:rPr>
        <w:rFonts w:hint="default"/>
      </w:rPr>
    </w:lvl>
  </w:abstractNum>
  <w:abstractNum w:abstractNumId="10" w15:restartNumberingAfterBreak="0">
    <w:nsid w:val="20494FBE"/>
    <w:multiLevelType w:val="hybridMultilevel"/>
    <w:tmpl w:val="E11A5784"/>
    <w:lvl w:ilvl="0" w:tplc="DD327666">
      <w:start w:val="1"/>
      <w:numFmt w:val="lowerLetter"/>
      <w:lvlText w:val="%1."/>
      <w:lvlJc w:val="left"/>
      <w:pPr>
        <w:ind w:left="720" w:hanging="360"/>
      </w:pPr>
    </w:lvl>
    <w:lvl w:ilvl="1" w:tplc="BD90C112">
      <w:start w:val="1"/>
      <w:numFmt w:val="lowerLetter"/>
      <w:lvlText w:val="%2."/>
      <w:lvlJc w:val="left"/>
      <w:pPr>
        <w:ind w:left="1440" w:hanging="360"/>
      </w:pPr>
    </w:lvl>
    <w:lvl w:ilvl="2" w:tplc="58C624C6">
      <w:start w:val="1"/>
      <w:numFmt w:val="lowerRoman"/>
      <w:lvlText w:val="%3."/>
      <w:lvlJc w:val="right"/>
      <w:pPr>
        <w:ind w:left="2160" w:hanging="180"/>
      </w:pPr>
    </w:lvl>
    <w:lvl w:ilvl="3" w:tplc="120E1382">
      <w:start w:val="1"/>
      <w:numFmt w:val="decimal"/>
      <w:lvlText w:val="%4."/>
      <w:lvlJc w:val="left"/>
      <w:pPr>
        <w:ind w:left="2880" w:hanging="360"/>
      </w:pPr>
    </w:lvl>
    <w:lvl w:ilvl="4" w:tplc="CAA0E2E0">
      <w:start w:val="1"/>
      <w:numFmt w:val="lowerLetter"/>
      <w:lvlText w:val="%5."/>
      <w:lvlJc w:val="left"/>
      <w:pPr>
        <w:ind w:left="3600" w:hanging="360"/>
      </w:pPr>
    </w:lvl>
    <w:lvl w:ilvl="5" w:tplc="35268194">
      <w:start w:val="1"/>
      <w:numFmt w:val="lowerRoman"/>
      <w:lvlText w:val="%6."/>
      <w:lvlJc w:val="right"/>
      <w:pPr>
        <w:ind w:left="4320" w:hanging="180"/>
      </w:pPr>
    </w:lvl>
    <w:lvl w:ilvl="6" w:tplc="9D94B812">
      <w:start w:val="1"/>
      <w:numFmt w:val="decimal"/>
      <w:lvlText w:val="%7."/>
      <w:lvlJc w:val="left"/>
      <w:pPr>
        <w:ind w:left="5040" w:hanging="360"/>
      </w:pPr>
    </w:lvl>
    <w:lvl w:ilvl="7" w:tplc="3FF62206">
      <w:start w:val="1"/>
      <w:numFmt w:val="lowerLetter"/>
      <w:lvlText w:val="%8."/>
      <w:lvlJc w:val="left"/>
      <w:pPr>
        <w:ind w:left="5760" w:hanging="360"/>
      </w:pPr>
    </w:lvl>
    <w:lvl w:ilvl="8" w:tplc="C01A50CA">
      <w:start w:val="1"/>
      <w:numFmt w:val="lowerRoman"/>
      <w:lvlText w:val="%9."/>
      <w:lvlJc w:val="right"/>
      <w:pPr>
        <w:ind w:left="6480" w:hanging="180"/>
      </w:pPr>
    </w:lvl>
  </w:abstractNum>
  <w:abstractNum w:abstractNumId="11" w15:restartNumberingAfterBreak="0">
    <w:nsid w:val="205E7EF8"/>
    <w:multiLevelType w:val="hybridMultilevel"/>
    <w:tmpl w:val="6FF6B1EA"/>
    <w:lvl w:ilvl="0" w:tplc="DC58C90E">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C7E8AD0A">
      <w:numFmt w:val="bullet"/>
      <w:lvlText w:val="•"/>
      <w:lvlJc w:val="left"/>
      <w:pPr>
        <w:ind w:left="889" w:hanging="360"/>
      </w:pPr>
      <w:rPr>
        <w:rFonts w:hint="default"/>
      </w:rPr>
    </w:lvl>
    <w:lvl w:ilvl="2" w:tplc="0896D16C">
      <w:numFmt w:val="bullet"/>
      <w:lvlText w:val="•"/>
      <w:lvlJc w:val="left"/>
      <w:pPr>
        <w:ind w:left="1339" w:hanging="360"/>
      </w:pPr>
      <w:rPr>
        <w:rFonts w:hint="default"/>
      </w:rPr>
    </w:lvl>
    <w:lvl w:ilvl="3" w:tplc="C44AE384">
      <w:numFmt w:val="bullet"/>
      <w:lvlText w:val="•"/>
      <w:lvlJc w:val="left"/>
      <w:pPr>
        <w:ind w:left="1789" w:hanging="360"/>
      </w:pPr>
      <w:rPr>
        <w:rFonts w:hint="default"/>
      </w:rPr>
    </w:lvl>
    <w:lvl w:ilvl="4" w:tplc="D7240512">
      <w:numFmt w:val="bullet"/>
      <w:lvlText w:val="•"/>
      <w:lvlJc w:val="left"/>
      <w:pPr>
        <w:ind w:left="2239" w:hanging="360"/>
      </w:pPr>
      <w:rPr>
        <w:rFonts w:hint="default"/>
      </w:rPr>
    </w:lvl>
    <w:lvl w:ilvl="5" w:tplc="03D8C5E4">
      <w:numFmt w:val="bullet"/>
      <w:lvlText w:val="•"/>
      <w:lvlJc w:val="left"/>
      <w:pPr>
        <w:ind w:left="2689" w:hanging="360"/>
      </w:pPr>
      <w:rPr>
        <w:rFonts w:hint="default"/>
      </w:rPr>
    </w:lvl>
    <w:lvl w:ilvl="6" w:tplc="6652CDA6">
      <w:numFmt w:val="bullet"/>
      <w:lvlText w:val="•"/>
      <w:lvlJc w:val="left"/>
      <w:pPr>
        <w:ind w:left="3139" w:hanging="360"/>
      </w:pPr>
      <w:rPr>
        <w:rFonts w:hint="default"/>
      </w:rPr>
    </w:lvl>
    <w:lvl w:ilvl="7" w:tplc="0224767A">
      <w:numFmt w:val="bullet"/>
      <w:lvlText w:val="•"/>
      <w:lvlJc w:val="left"/>
      <w:pPr>
        <w:ind w:left="3589" w:hanging="360"/>
      </w:pPr>
      <w:rPr>
        <w:rFonts w:hint="default"/>
      </w:rPr>
    </w:lvl>
    <w:lvl w:ilvl="8" w:tplc="979CC556">
      <w:numFmt w:val="bullet"/>
      <w:lvlText w:val="•"/>
      <w:lvlJc w:val="left"/>
      <w:pPr>
        <w:ind w:left="4039" w:hanging="360"/>
      </w:pPr>
      <w:rPr>
        <w:rFonts w:hint="default"/>
      </w:rPr>
    </w:lvl>
  </w:abstractNum>
  <w:abstractNum w:abstractNumId="12" w15:restartNumberingAfterBreak="0">
    <w:nsid w:val="220A1845"/>
    <w:multiLevelType w:val="hybridMultilevel"/>
    <w:tmpl w:val="8DFA1F32"/>
    <w:lvl w:ilvl="0" w:tplc="138081C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732EAC8">
      <w:numFmt w:val="bullet"/>
      <w:lvlText w:val="•"/>
      <w:lvlJc w:val="left"/>
      <w:pPr>
        <w:ind w:left="889" w:hanging="360"/>
      </w:pPr>
      <w:rPr>
        <w:rFonts w:hint="default"/>
      </w:rPr>
    </w:lvl>
    <w:lvl w:ilvl="2" w:tplc="B2F874CE">
      <w:numFmt w:val="bullet"/>
      <w:lvlText w:val="•"/>
      <w:lvlJc w:val="left"/>
      <w:pPr>
        <w:ind w:left="1339" w:hanging="360"/>
      </w:pPr>
      <w:rPr>
        <w:rFonts w:hint="default"/>
      </w:rPr>
    </w:lvl>
    <w:lvl w:ilvl="3" w:tplc="932C6704">
      <w:numFmt w:val="bullet"/>
      <w:lvlText w:val="•"/>
      <w:lvlJc w:val="left"/>
      <w:pPr>
        <w:ind w:left="1789" w:hanging="360"/>
      </w:pPr>
      <w:rPr>
        <w:rFonts w:hint="default"/>
      </w:rPr>
    </w:lvl>
    <w:lvl w:ilvl="4" w:tplc="7D326C1A">
      <w:numFmt w:val="bullet"/>
      <w:lvlText w:val="•"/>
      <w:lvlJc w:val="left"/>
      <w:pPr>
        <w:ind w:left="2239" w:hanging="360"/>
      </w:pPr>
      <w:rPr>
        <w:rFonts w:hint="default"/>
      </w:rPr>
    </w:lvl>
    <w:lvl w:ilvl="5" w:tplc="7BEEF16A">
      <w:numFmt w:val="bullet"/>
      <w:lvlText w:val="•"/>
      <w:lvlJc w:val="left"/>
      <w:pPr>
        <w:ind w:left="2689" w:hanging="360"/>
      </w:pPr>
      <w:rPr>
        <w:rFonts w:hint="default"/>
      </w:rPr>
    </w:lvl>
    <w:lvl w:ilvl="6" w:tplc="1E8A1ADE">
      <w:numFmt w:val="bullet"/>
      <w:lvlText w:val="•"/>
      <w:lvlJc w:val="left"/>
      <w:pPr>
        <w:ind w:left="3139" w:hanging="360"/>
      </w:pPr>
      <w:rPr>
        <w:rFonts w:hint="default"/>
      </w:rPr>
    </w:lvl>
    <w:lvl w:ilvl="7" w:tplc="38E2B170">
      <w:numFmt w:val="bullet"/>
      <w:lvlText w:val="•"/>
      <w:lvlJc w:val="left"/>
      <w:pPr>
        <w:ind w:left="3589" w:hanging="360"/>
      </w:pPr>
      <w:rPr>
        <w:rFonts w:hint="default"/>
      </w:rPr>
    </w:lvl>
    <w:lvl w:ilvl="8" w:tplc="8D7426CA">
      <w:numFmt w:val="bullet"/>
      <w:lvlText w:val="•"/>
      <w:lvlJc w:val="left"/>
      <w:pPr>
        <w:ind w:left="4039" w:hanging="360"/>
      </w:pPr>
      <w:rPr>
        <w:rFonts w:hint="default"/>
      </w:rPr>
    </w:lvl>
  </w:abstractNum>
  <w:abstractNum w:abstractNumId="13" w15:restartNumberingAfterBreak="0">
    <w:nsid w:val="25D17ADD"/>
    <w:multiLevelType w:val="hybridMultilevel"/>
    <w:tmpl w:val="83F23AC6"/>
    <w:lvl w:ilvl="0" w:tplc="14D0B38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D704341C">
      <w:numFmt w:val="bullet"/>
      <w:lvlText w:val="•"/>
      <w:lvlJc w:val="left"/>
      <w:pPr>
        <w:ind w:left="889" w:hanging="360"/>
      </w:pPr>
      <w:rPr>
        <w:rFonts w:hint="default"/>
      </w:rPr>
    </w:lvl>
    <w:lvl w:ilvl="2" w:tplc="68EEF32A">
      <w:numFmt w:val="bullet"/>
      <w:lvlText w:val="•"/>
      <w:lvlJc w:val="left"/>
      <w:pPr>
        <w:ind w:left="1339" w:hanging="360"/>
      </w:pPr>
      <w:rPr>
        <w:rFonts w:hint="default"/>
      </w:rPr>
    </w:lvl>
    <w:lvl w:ilvl="3" w:tplc="4D5E6908">
      <w:numFmt w:val="bullet"/>
      <w:lvlText w:val="•"/>
      <w:lvlJc w:val="left"/>
      <w:pPr>
        <w:ind w:left="1789" w:hanging="360"/>
      </w:pPr>
      <w:rPr>
        <w:rFonts w:hint="default"/>
      </w:rPr>
    </w:lvl>
    <w:lvl w:ilvl="4" w:tplc="ECF888FA">
      <w:numFmt w:val="bullet"/>
      <w:lvlText w:val="•"/>
      <w:lvlJc w:val="left"/>
      <w:pPr>
        <w:ind w:left="2239" w:hanging="360"/>
      </w:pPr>
      <w:rPr>
        <w:rFonts w:hint="default"/>
      </w:rPr>
    </w:lvl>
    <w:lvl w:ilvl="5" w:tplc="7A00EE2A">
      <w:numFmt w:val="bullet"/>
      <w:lvlText w:val="•"/>
      <w:lvlJc w:val="left"/>
      <w:pPr>
        <w:ind w:left="2689" w:hanging="360"/>
      </w:pPr>
      <w:rPr>
        <w:rFonts w:hint="default"/>
      </w:rPr>
    </w:lvl>
    <w:lvl w:ilvl="6" w:tplc="7520E310">
      <w:numFmt w:val="bullet"/>
      <w:lvlText w:val="•"/>
      <w:lvlJc w:val="left"/>
      <w:pPr>
        <w:ind w:left="3139" w:hanging="360"/>
      </w:pPr>
      <w:rPr>
        <w:rFonts w:hint="default"/>
      </w:rPr>
    </w:lvl>
    <w:lvl w:ilvl="7" w:tplc="7C46E576">
      <w:numFmt w:val="bullet"/>
      <w:lvlText w:val="•"/>
      <w:lvlJc w:val="left"/>
      <w:pPr>
        <w:ind w:left="3589" w:hanging="360"/>
      </w:pPr>
      <w:rPr>
        <w:rFonts w:hint="default"/>
      </w:rPr>
    </w:lvl>
    <w:lvl w:ilvl="8" w:tplc="6B4CC45A">
      <w:numFmt w:val="bullet"/>
      <w:lvlText w:val="•"/>
      <w:lvlJc w:val="left"/>
      <w:pPr>
        <w:ind w:left="4039" w:hanging="360"/>
      </w:pPr>
      <w:rPr>
        <w:rFonts w:hint="default"/>
      </w:rPr>
    </w:lvl>
  </w:abstractNum>
  <w:abstractNum w:abstractNumId="14" w15:restartNumberingAfterBreak="0">
    <w:nsid w:val="262E5A57"/>
    <w:multiLevelType w:val="hybridMultilevel"/>
    <w:tmpl w:val="268A033C"/>
    <w:lvl w:ilvl="0" w:tplc="72E4286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3196A4D2">
      <w:numFmt w:val="bullet"/>
      <w:lvlText w:val="•"/>
      <w:lvlJc w:val="left"/>
      <w:pPr>
        <w:ind w:left="889" w:hanging="360"/>
      </w:pPr>
      <w:rPr>
        <w:rFonts w:hint="default"/>
      </w:rPr>
    </w:lvl>
    <w:lvl w:ilvl="2" w:tplc="808C236E">
      <w:numFmt w:val="bullet"/>
      <w:lvlText w:val="•"/>
      <w:lvlJc w:val="left"/>
      <w:pPr>
        <w:ind w:left="1339" w:hanging="360"/>
      </w:pPr>
      <w:rPr>
        <w:rFonts w:hint="default"/>
      </w:rPr>
    </w:lvl>
    <w:lvl w:ilvl="3" w:tplc="741CF25E">
      <w:numFmt w:val="bullet"/>
      <w:lvlText w:val="•"/>
      <w:lvlJc w:val="left"/>
      <w:pPr>
        <w:ind w:left="1789" w:hanging="360"/>
      </w:pPr>
      <w:rPr>
        <w:rFonts w:hint="default"/>
      </w:rPr>
    </w:lvl>
    <w:lvl w:ilvl="4" w:tplc="B394DCEA">
      <w:numFmt w:val="bullet"/>
      <w:lvlText w:val="•"/>
      <w:lvlJc w:val="left"/>
      <w:pPr>
        <w:ind w:left="2239" w:hanging="360"/>
      </w:pPr>
      <w:rPr>
        <w:rFonts w:hint="default"/>
      </w:rPr>
    </w:lvl>
    <w:lvl w:ilvl="5" w:tplc="93768E60">
      <w:numFmt w:val="bullet"/>
      <w:lvlText w:val="•"/>
      <w:lvlJc w:val="left"/>
      <w:pPr>
        <w:ind w:left="2689" w:hanging="360"/>
      </w:pPr>
      <w:rPr>
        <w:rFonts w:hint="default"/>
      </w:rPr>
    </w:lvl>
    <w:lvl w:ilvl="6" w:tplc="A5728848">
      <w:numFmt w:val="bullet"/>
      <w:lvlText w:val="•"/>
      <w:lvlJc w:val="left"/>
      <w:pPr>
        <w:ind w:left="3139" w:hanging="360"/>
      </w:pPr>
      <w:rPr>
        <w:rFonts w:hint="default"/>
      </w:rPr>
    </w:lvl>
    <w:lvl w:ilvl="7" w:tplc="91B8ADC2">
      <w:numFmt w:val="bullet"/>
      <w:lvlText w:val="•"/>
      <w:lvlJc w:val="left"/>
      <w:pPr>
        <w:ind w:left="3589" w:hanging="360"/>
      </w:pPr>
      <w:rPr>
        <w:rFonts w:hint="default"/>
      </w:rPr>
    </w:lvl>
    <w:lvl w:ilvl="8" w:tplc="64B62400">
      <w:numFmt w:val="bullet"/>
      <w:lvlText w:val="•"/>
      <w:lvlJc w:val="left"/>
      <w:pPr>
        <w:ind w:left="4039" w:hanging="360"/>
      </w:pPr>
      <w:rPr>
        <w:rFonts w:hint="default"/>
      </w:rPr>
    </w:lvl>
  </w:abstractNum>
  <w:abstractNum w:abstractNumId="15" w15:restartNumberingAfterBreak="0">
    <w:nsid w:val="27EC4FD7"/>
    <w:multiLevelType w:val="hybridMultilevel"/>
    <w:tmpl w:val="60620E50"/>
    <w:lvl w:ilvl="0" w:tplc="561E2678">
      <w:start w:val="1"/>
      <w:numFmt w:val="lowerLetter"/>
      <w:lvlText w:val="%1"/>
      <w:lvlJc w:val="left"/>
      <w:pPr>
        <w:ind w:left="443" w:hanging="360"/>
      </w:pPr>
      <w:rPr>
        <w:rFonts w:ascii="Roboto" w:eastAsia="Roboto" w:hAnsi="Roboto" w:cs="Roboto" w:hint="default"/>
        <w:b/>
        <w:bCs/>
        <w:color w:val="BEBEBE"/>
        <w:spacing w:val="-5"/>
        <w:w w:val="100"/>
        <w:sz w:val="18"/>
        <w:szCs w:val="18"/>
      </w:rPr>
    </w:lvl>
    <w:lvl w:ilvl="1" w:tplc="565CA1B8">
      <w:numFmt w:val="bullet"/>
      <w:lvlText w:val="•"/>
      <w:lvlJc w:val="left"/>
      <w:pPr>
        <w:ind w:left="889" w:hanging="360"/>
      </w:pPr>
      <w:rPr>
        <w:rFonts w:hint="default"/>
      </w:rPr>
    </w:lvl>
    <w:lvl w:ilvl="2" w:tplc="94063D9A">
      <w:numFmt w:val="bullet"/>
      <w:lvlText w:val="•"/>
      <w:lvlJc w:val="left"/>
      <w:pPr>
        <w:ind w:left="1339" w:hanging="360"/>
      </w:pPr>
      <w:rPr>
        <w:rFonts w:hint="default"/>
      </w:rPr>
    </w:lvl>
    <w:lvl w:ilvl="3" w:tplc="AFC0ED74">
      <w:numFmt w:val="bullet"/>
      <w:lvlText w:val="•"/>
      <w:lvlJc w:val="left"/>
      <w:pPr>
        <w:ind w:left="1789" w:hanging="360"/>
      </w:pPr>
      <w:rPr>
        <w:rFonts w:hint="default"/>
      </w:rPr>
    </w:lvl>
    <w:lvl w:ilvl="4" w:tplc="07A22234">
      <w:numFmt w:val="bullet"/>
      <w:lvlText w:val="•"/>
      <w:lvlJc w:val="left"/>
      <w:pPr>
        <w:ind w:left="2239" w:hanging="360"/>
      </w:pPr>
      <w:rPr>
        <w:rFonts w:hint="default"/>
      </w:rPr>
    </w:lvl>
    <w:lvl w:ilvl="5" w:tplc="75281028">
      <w:numFmt w:val="bullet"/>
      <w:lvlText w:val="•"/>
      <w:lvlJc w:val="left"/>
      <w:pPr>
        <w:ind w:left="2689" w:hanging="360"/>
      </w:pPr>
      <w:rPr>
        <w:rFonts w:hint="default"/>
      </w:rPr>
    </w:lvl>
    <w:lvl w:ilvl="6" w:tplc="1EF605F6">
      <w:numFmt w:val="bullet"/>
      <w:lvlText w:val="•"/>
      <w:lvlJc w:val="left"/>
      <w:pPr>
        <w:ind w:left="3139" w:hanging="360"/>
      </w:pPr>
      <w:rPr>
        <w:rFonts w:hint="default"/>
      </w:rPr>
    </w:lvl>
    <w:lvl w:ilvl="7" w:tplc="12B2A2F4">
      <w:numFmt w:val="bullet"/>
      <w:lvlText w:val="•"/>
      <w:lvlJc w:val="left"/>
      <w:pPr>
        <w:ind w:left="3589" w:hanging="360"/>
      </w:pPr>
      <w:rPr>
        <w:rFonts w:hint="default"/>
      </w:rPr>
    </w:lvl>
    <w:lvl w:ilvl="8" w:tplc="04D257EC">
      <w:numFmt w:val="bullet"/>
      <w:lvlText w:val="•"/>
      <w:lvlJc w:val="left"/>
      <w:pPr>
        <w:ind w:left="4039" w:hanging="360"/>
      </w:pPr>
      <w:rPr>
        <w:rFonts w:hint="default"/>
      </w:rPr>
    </w:lvl>
  </w:abstractNum>
  <w:abstractNum w:abstractNumId="16" w15:restartNumberingAfterBreak="0">
    <w:nsid w:val="28A50A79"/>
    <w:multiLevelType w:val="hybridMultilevel"/>
    <w:tmpl w:val="ECF042F4"/>
    <w:lvl w:ilvl="0" w:tplc="FBA69EC6">
      <w:start w:val="1"/>
      <w:numFmt w:val="lowerLetter"/>
      <w:lvlText w:val="%1."/>
      <w:lvlJc w:val="left"/>
      <w:pPr>
        <w:ind w:left="720" w:hanging="360"/>
      </w:pPr>
    </w:lvl>
    <w:lvl w:ilvl="1" w:tplc="C29A0302">
      <w:start w:val="1"/>
      <w:numFmt w:val="lowerLetter"/>
      <w:lvlText w:val="%2."/>
      <w:lvlJc w:val="left"/>
      <w:pPr>
        <w:ind w:left="1440" w:hanging="360"/>
      </w:pPr>
    </w:lvl>
    <w:lvl w:ilvl="2" w:tplc="C47AFDC2">
      <w:start w:val="1"/>
      <w:numFmt w:val="lowerRoman"/>
      <w:lvlText w:val="%3."/>
      <w:lvlJc w:val="right"/>
      <w:pPr>
        <w:ind w:left="2160" w:hanging="180"/>
      </w:pPr>
    </w:lvl>
    <w:lvl w:ilvl="3" w:tplc="C7E8AF18">
      <w:start w:val="1"/>
      <w:numFmt w:val="decimal"/>
      <w:lvlText w:val="%4."/>
      <w:lvlJc w:val="left"/>
      <w:pPr>
        <w:ind w:left="2880" w:hanging="360"/>
      </w:pPr>
    </w:lvl>
    <w:lvl w:ilvl="4" w:tplc="D57EF12A">
      <w:start w:val="1"/>
      <w:numFmt w:val="lowerLetter"/>
      <w:lvlText w:val="%5."/>
      <w:lvlJc w:val="left"/>
      <w:pPr>
        <w:ind w:left="3600" w:hanging="360"/>
      </w:pPr>
    </w:lvl>
    <w:lvl w:ilvl="5" w:tplc="7D3A8752">
      <w:start w:val="1"/>
      <w:numFmt w:val="lowerRoman"/>
      <w:lvlText w:val="%6."/>
      <w:lvlJc w:val="right"/>
      <w:pPr>
        <w:ind w:left="4320" w:hanging="180"/>
      </w:pPr>
    </w:lvl>
    <w:lvl w:ilvl="6" w:tplc="E2EE60B2">
      <w:start w:val="1"/>
      <w:numFmt w:val="decimal"/>
      <w:lvlText w:val="%7."/>
      <w:lvlJc w:val="left"/>
      <w:pPr>
        <w:ind w:left="5040" w:hanging="360"/>
      </w:pPr>
    </w:lvl>
    <w:lvl w:ilvl="7" w:tplc="1EC0239A">
      <w:start w:val="1"/>
      <w:numFmt w:val="lowerLetter"/>
      <w:lvlText w:val="%8."/>
      <w:lvlJc w:val="left"/>
      <w:pPr>
        <w:ind w:left="5760" w:hanging="360"/>
      </w:pPr>
    </w:lvl>
    <w:lvl w:ilvl="8" w:tplc="4EE66450">
      <w:start w:val="1"/>
      <w:numFmt w:val="lowerRoman"/>
      <w:lvlText w:val="%9."/>
      <w:lvlJc w:val="right"/>
      <w:pPr>
        <w:ind w:left="6480" w:hanging="180"/>
      </w:pPr>
    </w:lvl>
  </w:abstractNum>
  <w:abstractNum w:abstractNumId="17" w15:restartNumberingAfterBreak="0">
    <w:nsid w:val="333D66D4"/>
    <w:multiLevelType w:val="hybridMultilevel"/>
    <w:tmpl w:val="3FD42F60"/>
    <w:lvl w:ilvl="0" w:tplc="E440291C">
      <w:start w:val="1"/>
      <w:numFmt w:val="bullet"/>
      <w:lvlText w:val=""/>
      <w:lvlJc w:val="left"/>
      <w:pPr>
        <w:ind w:left="720" w:hanging="360"/>
      </w:pPr>
      <w:rPr>
        <w:rFonts w:ascii="Symbol" w:hAnsi="Symbol" w:hint="default"/>
      </w:rPr>
    </w:lvl>
    <w:lvl w:ilvl="1" w:tplc="675469F8">
      <w:start w:val="1"/>
      <w:numFmt w:val="bullet"/>
      <w:lvlText w:val="o"/>
      <w:lvlJc w:val="left"/>
      <w:pPr>
        <w:ind w:left="1440" w:hanging="360"/>
      </w:pPr>
      <w:rPr>
        <w:rFonts w:ascii="Courier New" w:hAnsi="Courier New" w:hint="default"/>
      </w:rPr>
    </w:lvl>
    <w:lvl w:ilvl="2" w:tplc="D4A67372">
      <w:start w:val="1"/>
      <w:numFmt w:val="bullet"/>
      <w:lvlText w:val=""/>
      <w:lvlJc w:val="left"/>
      <w:pPr>
        <w:ind w:left="2160" w:hanging="360"/>
      </w:pPr>
      <w:rPr>
        <w:rFonts w:ascii="Wingdings" w:hAnsi="Wingdings" w:hint="default"/>
      </w:rPr>
    </w:lvl>
    <w:lvl w:ilvl="3" w:tplc="4B182490">
      <w:start w:val="1"/>
      <w:numFmt w:val="bullet"/>
      <w:lvlText w:val=""/>
      <w:lvlJc w:val="left"/>
      <w:pPr>
        <w:ind w:left="2880" w:hanging="360"/>
      </w:pPr>
      <w:rPr>
        <w:rFonts w:ascii="Symbol" w:hAnsi="Symbol" w:hint="default"/>
      </w:rPr>
    </w:lvl>
    <w:lvl w:ilvl="4" w:tplc="1396DE1E">
      <w:start w:val="1"/>
      <w:numFmt w:val="bullet"/>
      <w:lvlText w:val="o"/>
      <w:lvlJc w:val="left"/>
      <w:pPr>
        <w:ind w:left="3600" w:hanging="360"/>
      </w:pPr>
      <w:rPr>
        <w:rFonts w:ascii="Courier New" w:hAnsi="Courier New" w:hint="default"/>
      </w:rPr>
    </w:lvl>
    <w:lvl w:ilvl="5" w:tplc="A036C3BA">
      <w:start w:val="1"/>
      <w:numFmt w:val="bullet"/>
      <w:lvlText w:val=""/>
      <w:lvlJc w:val="left"/>
      <w:pPr>
        <w:ind w:left="4320" w:hanging="360"/>
      </w:pPr>
      <w:rPr>
        <w:rFonts w:ascii="Wingdings" w:hAnsi="Wingdings" w:hint="default"/>
      </w:rPr>
    </w:lvl>
    <w:lvl w:ilvl="6" w:tplc="2CCABF70">
      <w:start w:val="1"/>
      <w:numFmt w:val="bullet"/>
      <w:lvlText w:val=""/>
      <w:lvlJc w:val="left"/>
      <w:pPr>
        <w:ind w:left="5040" w:hanging="360"/>
      </w:pPr>
      <w:rPr>
        <w:rFonts w:ascii="Symbol" w:hAnsi="Symbol" w:hint="default"/>
      </w:rPr>
    </w:lvl>
    <w:lvl w:ilvl="7" w:tplc="DE7E2890">
      <w:start w:val="1"/>
      <w:numFmt w:val="bullet"/>
      <w:lvlText w:val="o"/>
      <w:lvlJc w:val="left"/>
      <w:pPr>
        <w:ind w:left="5760" w:hanging="360"/>
      </w:pPr>
      <w:rPr>
        <w:rFonts w:ascii="Courier New" w:hAnsi="Courier New" w:hint="default"/>
      </w:rPr>
    </w:lvl>
    <w:lvl w:ilvl="8" w:tplc="78D05DF2">
      <w:start w:val="1"/>
      <w:numFmt w:val="bullet"/>
      <w:lvlText w:val=""/>
      <w:lvlJc w:val="left"/>
      <w:pPr>
        <w:ind w:left="6480" w:hanging="360"/>
      </w:pPr>
      <w:rPr>
        <w:rFonts w:ascii="Wingdings" w:hAnsi="Wingdings" w:hint="default"/>
      </w:rPr>
    </w:lvl>
  </w:abstractNum>
  <w:abstractNum w:abstractNumId="18" w15:restartNumberingAfterBreak="0">
    <w:nsid w:val="3373766C"/>
    <w:multiLevelType w:val="hybridMultilevel"/>
    <w:tmpl w:val="B9186ED6"/>
    <w:lvl w:ilvl="0" w:tplc="7696E700">
      <w:start w:val="1"/>
      <w:numFmt w:val="lowerLetter"/>
      <w:lvlText w:val="%1"/>
      <w:lvlJc w:val="left"/>
      <w:pPr>
        <w:ind w:left="444" w:hanging="360"/>
      </w:pPr>
      <w:rPr>
        <w:rFonts w:ascii="Roboto" w:eastAsia="Roboto" w:hAnsi="Roboto" w:cs="Roboto" w:hint="default"/>
        <w:b/>
        <w:bCs/>
        <w:color w:val="BEBEBE"/>
        <w:spacing w:val="-17"/>
        <w:w w:val="100"/>
        <w:sz w:val="18"/>
        <w:szCs w:val="18"/>
      </w:rPr>
    </w:lvl>
    <w:lvl w:ilvl="1" w:tplc="AEA4649E">
      <w:numFmt w:val="bullet"/>
      <w:lvlText w:val="•"/>
      <w:lvlJc w:val="left"/>
      <w:pPr>
        <w:ind w:left="889" w:hanging="360"/>
      </w:pPr>
      <w:rPr>
        <w:rFonts w:hint="default"/>
      </w:rPr>
    </w:lvl>
    <w:lvl w:ilvl="2" w:tplc="9FD42A02">
      <w:numFmt w:val="bullet"/>
      <w:lvlText w:val="•"/>
      <w:lvlJc w:val="left"/>
      <w:pPr>
        <w:ind w:left="1339" w:hanging="360"/>
      </w:pPr>
      <w:rPr>
        <w:rFonts w:hint="default"/>
      </w:rPr>
    </w:lvl>
    <w:lvl w:ilvl="3" w:tplc="0784CB96">
      <w:numFmt w:val="bullet"/>
      <w:lvlText w:val="•"/>
      <w:lvlJc w:val="left"/>
      <w:pPr>
        <w:ind w:left="1789" w:hanging="360"/>
      </w:pPr>
      <w:rPr>
        <w:rFonts w:hint="default"/>
      </w:rPr>
    </w:lvl>
    <w:lvl w:ilvl="4" w:tplc="DA9E6C1E">
      <w:numFmt w:val="bullet"/>
      <w:lvlText w:val="•"/>
      <w:lvlJc w:val="left"/>
      <w:pPr>
        <w:ind w:left="2239" w:hanging="360"/>
      </w:pPr>
      <w:rPr>
        <w:rFonts w:hint="default"/>
      </w:rPr>
    </w:lvl>
    <w:lvl w:ilvl="5" w:tplc="5AD4C9AE">
      <w:numFmt w:val="bullet"/>
      <w:lvlText w:val="•"/>
      <w:lvlJc w:val="left"/>
      <w:pPr>
        <w:ind w:left="2689" w:hanging="360"/>
      </w:pPr>
      <w:rPr>
        <w:rFonts w:hint="default"/>
      </w:rPr>
    </w:lvl>
    <w:lvl w:ilvl="6" w:tplc="B8C4D530">
      <w:numFmt w:val="bullet"/>
      <w:lvlText w:val="•"/>
      <w:lvlJc w:val="left"/>
      <w:pPr>
        <w:ind w:left="3139" w:hanging="360"/>
      </w:pPr>
      <w:rPr>
        <w:rFonts w:hint="default"/>
      </w:rPr>
    </w:lvl>
    <w:lvl w:ilvl="7" w:tplc="312840E6">
      <w:numFmt w:val="bullet"/>
      <w:lvlText w:val="•"/>
      <w:lvlJc w:val="left"/>
      <w:pPr>
        <w:ind w:left="3589" w:hanging="360"/>
      </w:pPr>
      <w:rPr>
        <w:rFonts w:hint="default"/>
      </w:rPr>
    </w:lvl>
    <w:lvl w:ilvl="8" w:tplc="1E7A79DC">
      <w:numFmt w:val="bullet"/>
      <w:lvlText w:val="•"/>
      <w:lvlJc w:val="left"/>
      <w:pPr>
        <w:ind w:left="4039" w:hanging="360"/>
      </w:pPr>
      <w:rPr>
        <w:rFonts w:hint="default"/>
      </w:rPr>
    </w:lvl>
  </w:abstractNum>
  <w:abstractNum w:abstractNumId="19" w15:restartNumberingAfterBreak="0">
    <w:nsid w:val="39763386"/>
    <w:multiLevelType w:val="hybridMultilevel"/>
    <w:tmpl w:val="A3A806AA"/>
    <w:lvl w:ilvl="0" w:tplc="0958ECDC">
      <w:start w:val="1"/>
      <w:numFmt w:val="lowerLetter"/>
      <w:lvlText w:val="%1."/>
      <w:lvlJc w:val="left"/>
      <w:pPr>
        <w:ind w:left="720" w:hanging="360"/>
      </w:pPr>
    </w:lvl>
    <w:lvl w:ilvl="1" w:tplc="6624DFF6">
      <w:start w:val="1"/>
      <w:numFmt w:val="lowerLetter"/>
      <w:lvlText w:val="%2."/>
      <w:lvlJc w:val="left"/>
      <w:pPr>
        <w:ind w:left="1440" w:hanging="360"/>
      </w:pPr>
    </w:lvl>
    <w:lvl w:ilvl="2" w:tplc="92A091BC">
      <w:start w:val="1"/>
      <w:numFmt w:val="lowerRoman"/>
      <w:lvlText w:val="%3."/>
      <w:lvlJc w:val="right"/>
      <w:pPr>
        <w:ind w:left="2160" w:hanging="180"/>
      </w:pPr>
    </w:lvl>
    <w:lvl w:ilvl="3" w:tplc="491C3576">
      <w:start w:val="1"/>
      <w:numFmt w:val="decimal"/>
      <w:lvlText w:val="%4."/>
      <w:lvlJc w:val="left"/>
      <w:pPr>
        <w:ind w:left="2880" w:hanging="360"/>
      </w:pPr>
    </w:lvl>
    <w:lvl w:ilvl="4" w:tplc="80FEF5D0">
      <w:start w:val="1"/>
      <w:numFmt w:val="lowerLetter"/>
      <w:lvlText w:val="%5."/>
      <w:lvlJc w:val="left"/>
      <w:pPr>
        <w:ind w:left="3600" w:hanging="360"/>
      </w:pPr>
    </w:lvl>
    <w:lvl w:ilvl="5" w:tplc="F086D526">
      <w:start w:val="1"/>
      <w:numFmt w:val="lowerRoman"/>
      <w:lvlText w:val="%6."/>
      <w:lvlJc w:val="right"/>
      <w:pPr>
        <w:ind w:left="4320" w:hanging="180"/>
      </w:pPr>
    </w:lvl>
    <w:lvl w:ilvl="6" w:tplc="C250EA16">
      <w:start w:val="1"/>
      <w:numFmt w:val="decimal"/>
      <w:lvlText w:val="%7."/>
      <w:lvlJc w:val="left"/>
      <w:pPr>
        <w:ind w:left="5040" w:hanging="360"/>
      </w:pPr>
    </w:lvl>
    <w:lvl w:ilvl="7" w:tplc="E5E8AFCA">
      <w:start w:val="1"/>
      <w:numFmt w:val="lowerLetter"/>
      <w:lvlText w:val="%8."/>
      <w:lvlJc w:val="left"/>
      <w:pPr>
        <w:ind w:left="5760" w:hanging="360"/>
      </w:pPr>
    </w:lvl>
    <w:lvl w:ilvl="8" w:tplc="554E1BEE">
      <w:start w:val="1"/>
      <w:numFmt w:val="lowerRoman"/>
      <w:lvlText w:val="%9."/>
      <w:lvlJc w:val="right"/>
      <w:pPr>
        <w:ind w:left="6480" w:hanging="180"/>
      </w:pPr>
    </w:lvl>
  </w:abstractNum>
  <w:abstractNum w:abstractNumId="20" w15:restartNumberingAfterBreak="0">
    <w:nsid w:val="3AE76C3F"/>
    <w:multiLevelType w:val="hybridMultilevel"/>
    <w:tmpl w:val="185A7758"/>
    <w:lvl w:ilvl="0" w:tplc="0DE8C3F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C507620">
      <w:numFmt w:val="bullet"/>
      <w:lvlText w:val="•"/>
      <w:lvlJc w:val="left"/>
      <w:pPr>
        <w:ind w:left="889" w:hanging="360"/>
      </w:pPr>
      <w:rPr>
        <w:rFonts w:hint="default"/>
      </w:rPr>
    </w:lvl>
    <w:lvl w:ilvl="2" w:tplc="0F0EE6F4">
      <w:numFmt w:val="bullet"/>
      <w:lvlText w:val="•"/>
      <w:lvlJc w:val="left"/>
      <w:pPr>
        <w:ind w:left="1339" w:hanging="360"/>
      </w:pPr>
      <w:rPr>
        <w:rFonts w:hint="default"/>
      </w:rPr>
    </w:lvl>
    <w:lvl w:ilvl="3" w:tplc="D79E857E">
      <w:numFmt w:val="bullet"/>
      <w:lvlText w:val="•"/>
      <w:lvlJc w:val="left"/>
      <w:pPr>
        <w:ind w:left="1789" w:hanging="360"/>
      </w:pPr>
      <w:rPr>
        <w:rFonts w:hint="default"/>
      </w:rPr>
    </w:lvl>
    <w:lvl w:ilvl="4" w:tplc="D8548858">
      <w:numFmt w:val="bullet"/>
      <w:lvlText w:val="•"/>
      <w:lvlJc w:val="left"/>
      <w:pPr>
        <w:ind w:left="2239" w:hanging="360"/>
      </w:pPr>
      <w:rPr>
        <w:rFonts w:hint="default"/>
      </w:rPr>
    </w:lvl>
    <w:lvl w:ilvl="5" w:tplc="0AAE35CC">
      <w:numFmt w:val="bullet"/>
      <w:lvlText w:val="•"/>
      <w:lvlJc w:val="left"/>
      <w:pPr>
        <w:ind w:left="2689" w:hanging="360"/>
      </w:pPr>
      <w:rPr>
        <w:rFonts w:hint="default"/>
      </w:rPr>
    </w:lvl>
    <w:lvl w:ilvl="6" w:tplc="62A01D9E">
      <w:numFmt w:val="bullet"/>
      <w:lvlText w:val="•"/>
      <w:lvlJc w:val="left"/>
      <w:pPr>
        <w:ind w:left="3139" w:hanging="360"/>
      </w:pPr>
      <w:rPr>
        <w:rFonts w:hint="default"/>
      </w:rPr>
    </w:lvl>
    <w:lvl w:ilvl="7" w:tplc="B6F20E16">
      <w:numFmt w:val="bullet"/>
      <w:lvlText w:val="•"/>
      <w:lvlJc w:val="left"/>
      <w:pPr>
        <w:ind w:left="3589" w:hanging="360"/>
      </w:pPr>
      <w:rPr>
        <w:rFonts w:hint="default"/>
      </w:rPr>
    </w:lvl>
    <w:lvl w:ilvl="8" w:tplc="E0C472CA">
      <w:numFmt w:val="bullet"/>
      <w:lvlText w:val="•"/>
      <w:lvlJc w:val="left"/>
      <w:pPr>
        <w:ind w:left="4039" w:hanging="360"/>
      </w:pPr>
      <w:rPr>
        <w:rFonts w:hint="default"/>
      </w:rPr>
    </w:lvl>
  </w:abstractNum>
  <w:abstractNum w:abstractNumId="21" w15:restartNumberingAfterBreak="0">
    <w:nsid w:val="3FA86112"/>
    <w:multiLevelType w:val="hybridMultilevel"/>
    <w:tmpl w:val="656A2F62"/>
    <w:lvl w:ilvl="0" w:tplc="1D42C96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95EED52">
      <w:numFmt w:val="bullet"/>
      <w:lvlText w:val="•"/>
      <w:lvlJc w:val="left"/>
      <w:pPr>
        <w:ind w:left="889" w:hanging="360"/>
      </w:pPr>
      <w:rPr>
        <w:rFonts w:hint="default"/>
      </w:rPr>
    </w:lvl>
    <w:lvl w:ilvl="2" w:tplc="E9A2B01E">
      <w:numFmt w:val="bullet"/>
      <w:lvlText w:val="•"/>
      <w:lvlJc w:val="left"/>
      <w:pPr>
        <w:ind w:left="1339" w:hanging="360"/>
      </w:pPr>
      <w:rPr>
        <w:rFonts w:hint="default"/>
      </w:rPr>
    </w:lvl>
    <w:lvl w:ilvl="3" w:tplc="21E81380">
      <w:numFmt w:val="bullet"/>
      <w:lvlText w:val="•"/>
      <w:lvlJc w:val="left"/>
      <w:pPr>
        <w:ind w:left="1789" w:hanging="360"/>
      </w:pPr>
      <w:rPr>
        <w:rFonts w:hint="default"/>
      </w:rPr>
    </w:lvl>
    <w:lvl w:ilvl="4" w:tplc="86749750">
      <w:numFmt w:val="bullet"/>
      <w:lvlText w:val="•"/>
      <w:lvlJc w:val="left"/>
      <w:pPr>
        <w:ind w:left="2239" w:hanging="360"/>
      </w:pPr>
      <w:rPr>
        <w:rFonts w:hint="default"/>
      </w:rPr>
    </w:lvl>
    <w:lvl w:ilvl="5" w:tplc="3D74D600">
      <w:numFmt w:val="bullet"/>
      <w:lvlText w:val="•"/>
      <w:lvlJc w:val="left"/>
      <w:pPr>
        <w:ind w:left="2689" w:hanging="360"/>
      </w:pPr>
      <w:rPr>
        <w:rFonts w:hint="default"/>
      </w:rPr>
    </w:lvl>
    <w:lvl w:ilvl="6" w:tplc="4FDE63C0">
      <w:numFmt w:val="bullet"/>
      <w:lvlText w:val="•"/>
      <w:lvlJc w:val="left"/>
      <w:pPr>
        <w:ind w:left="3139" w:hanging="360"/>
      </w:pPr>
      <w:rPr>
        <w:rFonts w:hint="default"/>
      </w:rPr>
    </w:lvl>
    <w:lvl w:ilvl="7" w:tplc="47CEFC7A">
      <w:numFmt w:val="bullet"/>
      <w:lvlText w:val="•"/>
      <w:lvlJc w:val="left"/>
      <w:pPr>
        <w:ind w:left="3589" w:hanging="360"/>
      </w:pPr>
      <w:rPr>
        <w:rFonts w:hint="default"/>
      </w:rPr>
    </w:lvl>
    <w:lvl w:ilvl="8" w:tplc="9A16B302">
      <w:numFmt w:val="bullet"/>
      <w:lvlText w:val="•"/>
      <w:lvlJc w:val="left"/>
      <w:pPr>
        <w:ind w:left="4039" w:hanging="360"/>
      </w:pPr>
      <w:rPr>
        <w:rFonts w:hint="default"/>
      </w:rPr>
    </w:lvl>
  </w:abstractNum>
  <w:abstractNum w:abstractNumId="22" w15:restartNumberingAfterBreak="0">
    <w:nsid w:val="41634509"/>
    <w:multiLevelType w:val="hybridMultilevel"/>
    <w:tmpl w:val="70FC0CBA"/>
    <w:lvl w:ilvl="0" w:tplc="9F586D2C">
      <w:start w:val="1"/>
      <w:numFmt w:val="lowerLetter"/>
      <w:lvlText w:val="%1."/>
      <w:lvlJc w:val="left"/>
      <w:pPr>
        <w:ind w:left="720" w:hanging="360"/>
      </w:pPr>
    </w:lvl>
    <w:lvl w:ilvl="1" w:tplc="D36A49AC">
      <w:start w:val="1"/>
      <w:numFmt w:val="lowerLetter"/>
      <w:lvlText w:val="%2."/>
      <w:lvlJc w:val="left"/>
      <w:pPr>
        <w:ind w:left="1440" w:hanging="360"/>
      </w:pPr>
    </w:lvl>
    <w:lvl w:ilvl="2" w:tplc="D66CACAA">
      <w:start w:val="1"/>
      <w:numFmt w:val="lowerRoman"/>
      <w:lvlText w:val="%3."/>
      <w:lvlJc w:val="right"/>
      <w:pPr>
        <w:ind w:left="2160" w:hanging="180"/>
      </w:pPr>
    </w:lvl>
    <w:lvl w:ilvl="3" w:tplc="7400AC2C">
      <w:start w:val="1"/>
      <w:numFmt w:val="decimal"/>
      <w:lvlText w:val="%4."/>
      <w:lvlJc w:val="left"/>
      <w:pPr>
        <w:ind w:left="2880" w:hanging="360"/>
      </w:pPr>
    </w:lvl>
    <w:lvl w:ilvl="4" w:tplc="B776E21E">
      <w:start w:val="1"/>
      <w:numFmt w:val="lowerLetter"/>
      <w:lvlText w:val="%5."/>
      <w:lvlJc w:val="left"/>
      <w:pPr>
        <w:ind w:left="3600" w:hanging="360"/>
      </w:pPr>
    </w:lvl>
    <w:lvl w:ilvl="5" w:tplc="1BC4835E">
      <w:start w:val="1"/>
      <w:numFmt w:val="lowerRoman"/>
      <w:lvlText w:val="%6."/>
      <w:lvlJc w:val="right"/>
      <w:pPr>
        <w:ind w:left="4320" w:hanging="180"/>
      </w:pPr>
    </w:lvl>
    <w:lvl w:ilvl="6" w:tplc="45C859C2">
      <w:start w:val="1"/>
      <w:numFmt w:val="decimal"/>
      <w:lvlText w:val="%7."/>
      <w:lvlJc w:val="left"/>
      <w:pPr>
        <w:ind w:left="5040" w:hanging="360"/>
      </w:pPr>
    </w:lvl>
    <w:lvl w:ilvl="7" w:tplc="E29E595A">
      <w:start w:val="1"/>
      <w:numFmt w:val="lowerLetter"/>
      <w:lvlText w:val="%8."/>
      <w:lvlJc w:val="left"/>
      <w:pPr>
        <w:ind w:left="5760" w:hanging="360"/>
      </w:pPr>
    </w:lvl>
    <w:lvl w:ilvl="8" w:tplc="453EC7A0">
      <w:start w:val="1"/>
      <w:numFmt w:val="lowerRoman"/>
      <w:lvlText w:val="%9."/>
      <w:lvlJc w:val="right"/>
      <w:pPr>
        <w:ind w:left="6480" w:hanging="180"/>
      </w:pPr>
    </w:lvl>
  </w:abstractNum>
  <w:abstractNum w:abstractNumId="23" w15:restartNumberingAfterBreak="0">
    <w:nsid w:val="46AB449A"/>
    <w:multiLevelType w:val="hybridMultilevel"/>
    <w:tmpl w:val="022CBD64"/>
    <w:lvl w:ilvl="0" w:tplc="540231B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6CCD380">
      <w:numFmt w:val="bullet"/>
      <w:lvlText w:val="•"/>
      <w:lvlJc w:val="left"/>
      <w:pPr>
        <w:ind w:left="889" w:hanging="360"/>
      </w:pPr>
      <w:rPr>
        <w:rFonts w:hint="default"/>
      </w:rPr>
    </w:lvl>
    <w:lvl w:ilvl="2" w:tplc="5FD26138">
      <w:numFmt w:val="bullet"/>
      <w:lvlText w:val="•"/>
      <w:lvlJc w:val="left"/>
      <w:pPr>
        <w:ind w:left="1339" w:hanging="360"/>
      </w:pPr>
      <w:rPr>
        <w:rFonts w:hint="default"/>
      </w:rPr>
    </w:lvl>
    <w:lvl w:ilvl="3" w:tplc="F89C277A">
      <w:numFmt w:val="bullet"/>
      <w:lvlText w:val="•"/>
      <w:lvlJc w:val="left"/>
      <w:pPr>
        <w:ind w:left="1789" w:hanging="360"/>
      </w:pPr>
      <w:rPr>
        <w:rFonts w:hint="default"/>
      </w:rPr>
    </w:lvl>
    <w:lvl w:ilvl="4" w:tplc="F02EB5BA">
      <w:numFmt w:val="bullet"/>
      <w:lvlText w:val="•"/>
      <w:lvlJc w:val="left"/>
      <w:pPr>
        <w:ind w:left="2239" w:hanging="360"/>
      </w:pPr>
      <w:rPr>
        <w:rFonts w:hint="default"/>
      </w:rPr>
    </w:lvl>
    <w:lvl w:ilvl="5" w:tplc="3FA06A08">
      <w:numFmt w:val="bullet"/>
      <w:lvlText w:val="•"/>
      <w:lvlJc w:val="left"/>
      <w:pPr>
        <w:ind w:left="2689" w:hanging="360"/>
      </w:pPr>
      <w:rPr>
        <w:rFonts w:hint="default"/>
      </w:rPr>
    </w:lvl>
    <w:lvl w:ilvl="6" w:tplc="1C08C31C">
      <w:numFmt w:val="bullet"/>
      <w:lvlText w:val="•"/>
      <w:lvlJc w:val="left"/>
      <w:pPr>
        <w:ind w:left="3139" w:hanging="360"/>
      </w:pPr>
      <w:rPr>
        <w:rFonts w:hint="default"/>
      </w:rPr>
    </w:lvl>
    <w:lvl w:ilvl="7" w:tplc="C214F802">
      <w:numFmt w:val="bullet"/>
      <w:lvlText w:val="•"/>
      <w:lvlJc w:val="left"/>
      <w:pPr>
        <w:ind w:left="3589" w:hanging="360"/>
      </w:pPr>
      <w:rPr>
        <w:rFonts w:hint="default"/>
      </w:rPr>
    </w:lvl>
    <w:lvl w:ilvl="8" w:tplc="F236A84E">
      <w:numFmt w:val="bullet"/>
      <w:lvlText w:val="•"/>
      <w:lvlJc w:val="left"/>
      <w:pPr>
        <w:ind w:left="4039" w:hanging="360"/>
      </w:pPr>
      <w:rPr>
        <w:rFonts w:hint="default"/>
      </w:rPr>
    </w:lvl>
  </w:abstractNum>
  <w:abstractNum w:abstractNumId="24" w15:restartNumberingAfterBreak="0">
    <w:nsid w:val="4DE45662"/>
    <w:multiLevelType w:val="hybridMultilevel"/>
    <w:tmpl w:val="6186C0E2"/>
    <w:lvl w:ilvl="0" w:tplc="5558665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9A02EEE6">
      <w:numFmt w:val="bullet"/>
      <w:lvlText w:val="•"/>
      <w:lvlJc w:val="left"/>
      <w:pPr>
        <w:ind w:left="889" w:hanging="360"/>
      </w:pPr>
      <w:rPr>
        <w:rFonts w:hint="default"/>
      </w:rPr>
    </w:lvl>
    <w:lvl w:ilvl="2" w:tplc="8E98E25C">
      <w:numFmt w:val="bullet"/>
      <w:lvlText w:val="•"/>
      <w:lvlJc w:val="left"/>
      <w:pPr>
        <w:ind w:left="1339" w:hanging="360"/>
      </w:pPr>
      <w:rPr>
        <w:rFonts w:hint="default"/>
      </w:rPr>
    </w:lvl>
    <w:lvl w:ilvl="3" w:tplc="8F647742">
      <w:numFmt w:val="bullet"/>
      <w:lvlText w:val="•"/>
      <w:lvlJc w:val="left"/>
      <w:pPr>
        <w:ind w:left="1789" w:hanging="360"/>
      </w:pPr>
      <w:rPr>
        <w:rFonts w:hint="default"/>
      </w:rPr>
    </w:lvl>
    <w:lvl w:ilvl="4" w:tplc="B94ABE18">
      <w:numFmt w:val="bullet"/>
      <w:lvlText w:val="•"/>
      <w:lvlJc w:val="left"/>
      <w:pPr>
        <w:ind w:left="2239" w:hanging="360"/>
      </w:pPr>
      <w:rPr>
        <w:rFonts w:hint="default"/>
      </w:rPr>
    </w:lvl>
    <w:lvl w:ilvl="5" w:tplc="24E48862">
      <w:numFmt w:val="bullet"/>
      <w:lvlText w:val="•"/>
      <w:lvlJc w:val="left"/>
      <w:pPr>
        <w:ind w:left="2689" w:hanging="360"/>
      </w:pPr>
      <w:rPr>
        <w:rFonts w:hint="default"/>
      </w:rPr>
    </w:lvl>
    <w:lvl w:ilvl="6" w:tplc="B34881F4">
      <w:numFmt w:val="bullet"/>
      <w:lvlText w:val="•"/>
      <w:lvlJc w:val="left"/>
      <w:pPr>
        <w:ind w:left="3139" w:hanging="360"/>
      </w:pPr>
      <w:rPr>
        <w:rFonts w:hint="default"/>
      </w:rPr>
    </w:lvl>
    <w:lvl w:ilvl="7" w:tplc="F7180EA4">
      <w:numFmt w:val="bullet"/>
      <w:lvlText w:val="•"/>
      <w:lvlJc w:val="left"/>
      <w:pPr>
        <w:ind w:left="3589" w:hanging="360"/>
      </w:pPr>
      <w:rPr>
        <w:rFonts w:hint="default"/>
      </w:rPr>
    </w:lvl>
    <w:lvl w:ilvl="8" w:tplc="FAFA0D0C">
      <w:numFmt w:val="bullet"/>
      <w:lvlText w:val="•"/>
      <w:lvlJc w:val="left"/>
      <w:pPr>
        <w:ind w:left="4039" w:hanging="360"/>
      </w:pPr>
      <w:rPr>
        <w:rFonts w:hint="default"/>
      </w:rPr>
    </w:lvl>
  </w:abstractNum>
  <w:abstractNum w:abstractNumId="25" w15:restartNumberingAfterBreak="0">
    <w:nsid w:val="651343A2"/>
    <w:multiLevelType w:val="hybridMultilevel"/>
    <w:tmpl w:val="4BFC93C6"/>
    <w:lvl w:ilvl="0" w:tplc="F53CB3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A1BFB"/>
    <w:multiLevelType w:val="hybridMultilevel"/>
    <w:tmpl w:val="D1424660"/>
    <w:lvl w:ilvl="0" w:tplc="A824FE84">
      <w:start w:val="5"/>
      <w:numFmt w:val="bullet"/>
      <w:lvlText w:val=""/>
      <w:lvlJc w:val="left"/>
      <w:pPr>
        <w:ind w:left="803" w:hanging="360"/>
      </w:pPr>
      <w:rPr>
        <w:rFonts w:ascii="Symbol" w:eastAsia="Roboto" w:hAnsi="Symbol" w:cs="Roboto" w:hint="default"/>
        <w:color w:val="1C1C1C"/>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7" w15:restartNumberingAfterBreak="0">
    <w:nsid w:val="6B167DDB"/>
    <w:multiLevelType w:val="hybridMultilevel"/>
    <w:tmpl w:val="0EFE63DC"/>
    <w:lvl w:ilvl="0" w:tplc="7264F24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91A45EC">
      <w:numFmt w:val="bullet"/>
      <w:lvlText w:val="•"/>
      <w:lvlJc w:val="left"/>
      <w:pPr>
        <w:ind w:left="889" w:hanging="360"/>
      </w:pPr>
      <w:rPr>
        <w:rFonts w:hint="default"/>
      </w:rPr>
    </w:lvl>
    <w:lvl w:ilvl="2" w:tplc="E656FEBE">
      <w:numFmt w:val="bullet"/>
      <w:lvlText w:val="•"/>
      <w:lvlJc w:val="left"/>
      <w:pPr>
        <w:ind w:left="1339" w:hanging="360"/>
      </w:pPr>
      <w:rPr>
        <w:rFonts w:hint="default"/>
      </w:rPr>
    </w:lvl>
    <w:lvl w:ilvl="3" w:tplc="6A4436EE">
      <w:numFmt w:val="bullet"/>
      <w:lvlText w:val="•"/>
      <w:lvlJc w:val="left"/>
      <w:pPr>
        <w:ind w:left="1789" w:hanging="360"/>
      </w:pPr>
      <w:rPr>
        <w:rFonts w:hint="default"/>
      </w:rPr>
    </w:lvl>
    <w:lvl w:ilvl="4" w:tplc="A75C1CFA">
      <w:numFmt w:val="bullet"/>
      <w:lvlText w:val="•"/>
      <w:lvlJc w:val="left"/>
      <w:pPr>
        <w:ind w:left="2239" w:hanging="360"/>
      </w:pPr>
      <w:rPr>
        <w:rFonts w:hint="default"/>
      </w:rPr>
    </w:lvl>
    <w:lvl w:ilvl="5" w:tplc="ED4AF1D8">
      <w:numFmt w:val="bullet"/>
      <w:lvlText w:val="•"/>
      <w:lvlJc w:val="left"/>
      <w:pPr>
        <w:ind w:left="2689" w:hanging="360"/>
      </w:pPr>
      <w:rPr>
        <w:rFonts w:hint="default"/>
      </w:rPr>
    </w:lvl>
    <w:lvl w:ilvl="6" w:tplc="B50032D2">
      <w:numFmt w:val="bullet"/>
      <w:lvlText w:val="•"/>
      <w:lvlJc w:val="left"/>
      <w:pPr>
        <w:ind w:left="3139" w:hanging="360"/>
      </w:pPr>
      <w:rPr>
        <w:rFonts w:hint="default"/>
      </w:rPr>
    </w:lvl>
    <w:lvl w:ilvl="7" w:tplc="12DABB0A">
      <w:numFmt w:val="bullet"/>
      <w:lvlText w:val="•"/>
      <w:lvlJc w:val="left"/>
      <w:pPr>
        <w:ind w:left="3589" w:hanging="360"/>
      </w:pPr>
      <w:rPr>
        <w:rFonts w:hint="default"/>
      </w:rPr>
    </w:lvl>
    <w:lvl w:ilvl="8" w:tplc="F6E43456">
      <w:numFmt w:val="bullet"/>
      <w:lvlText w:val="•"/>
      <w:lvlJc w:val="left"/>
      <w:pPr>
        <w:ind w:left="4039" w:hanging="360"/>
      </w:pPr>
      <w:rPr>
        <w:rFonts w:hint="default"/>
      </w:rPr>
    </w:lvl>
  </w:abstractNum>
  <w:abstractNum w:abstractNumId="28" w15:restartNumberingAfterBreak="0">
    <w:nsid w:val="6BF02F87"/>
    <w:multiLevelType w:val="hybridMultilevel"/>
    <w:tmpl w:val="F5101836"/>
    <w:lvl w:ilvl="0" w:tplc="52225A88">
      <w:start w:val="1"/>
      <w:numFmt w:val="lowerLetter"/>
      <w:lvlText w:val="%1."/>
      <w:lvlJc w:val="left"/>
      <w:pPr>
        <w:ind w:left="720" w:hanging="360"/>
      </w:pPr>
    </w:lvl>
    <w:lvl w:ilvl="1" w:tplc="7C9CF8AE">
      <w:start w:val="1"/>
      <w:numFmt w:val="lowerLetter"/>
      <w:lvlText w:val="%2."/>
      <w:lvlJc w:val="left"/>
      <w:pPr>
        <w:ind w:left="1440" w:hanging="360"/>
      </w:pPr>
    </w:lvl>
    <w:lvl w:ilvl="2" w:tplc="BCFA62E2">
      <w:start w:val="1"/>
      <w:numFmt w:val="lowerRoman"/>
      <w:lvlText w:val="%3."/>
      <w:lvlJc w:val="right"/>
      <w:pPr>
        <w:ind w:left="2160" w:hanging="180"/>
      </w:pPr>
    </w:lvl>
    <w:lvl w:ilvl="3" w:tplc="049E7D6E">
      <w:start w:val="1"/>
      <w:numFmt w:val="decimal"/>
      <w:lvlText w:val="%4."/>
      <w:lvlJc w:val="left"/>
      <w:pPr>
        <w:ind w:left="2880" w:hanging="360"/>
      </w:pPr>
    </w:lvl>
    <w:lvl w:ilvl="4" w:tplc="4CF4B200">
      <w:start w:val="1"/>
      <w:numFmt w:val="lowerLetter"/>
      <w:lvlText w:val="%5."/>
      <w:lvlJc w:val="left"/>
      <w:pPr>
        <w:ind w:left="3600" w:hanging="360"/>
      </w:pPr>
    </w:lvl>
    <w:lvl w:ilvl="5" w:tplc="59F816EC">
      <w:start w:val="1"/>
      <w:numFmt w:val="lowerRoman"/>
      <w:lvlText w:val="%6."/>
      <w:lvlJc w:val="right"/>
      <w:pPr>
        <w:ind w:left="4320" w:hanging="180"/>
      </w:pPr>
    </w:lvl>
    <w:lvl w:ilvl="6" w:tplc="ADB8E5D8">
      <w:start w:val="1"/>
      <w:numFmt w:val="decimal"/>
      <w:lvlText w:val="%7."/>
      <w:lvlJc w:val="left"/>
      <w:pPr>
        <w:ind w:left="5040" w:hanging="360"/>
      </w:pPr>
    </w:lvl>
    <w:lvl w:ilvl="7" w:tplc="394442EC">
      <w:start w:val="1"/>
      <w:numFmt w:val="lowerLetter"/>
      <w:lvlText w:val="%8."/>
      <w:lvlJc w:val="left"/>
      <w:pPr>
        <w:ind w:left="5760" w:hanging="360"/>
      </w:pPr>
    </w:lvl>
    <w:lvl w:ilvl="8" w:tplc="C4F44C64">
      <w:start w:val="1"/>
      <w:numFmt w:val="lowerRoman"/>
      <w:lvlText w:val="%9."/>
      <w:lvlJc w:val="right"/>
      <w:pPr>
        <w:ind w:left="6480" w:hanging="180"/>
      </w:pPr>
    </w:lvl>
  </w:abstractNum>
  <w:abstractNum w:abstractNumId="29" w15:restartNumberingAfterBreak="0">
    <w:nsid w:val="6EE87C46"/>
    <w:multiLevelType w:val="hybridMultilevel"/>
    <w:tmpl w:val="A5DA2E78"/>
    <w:lvl w:ilvl="0" w:tplc="0AA02192">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62FE23EE">
      <w:numFmt w:val="bullet"/>
      <w:lvlText w:val="•"/>
      <w:lvlJc w:val="left"/>
      <w:pPr>
        <w:ind w:left="889" w:hanging="360"/>
      </w:pPr>
      <w:rPr>
        <w:rFonts w:hint="default"/>
      </w:rPr>
    </w:lvl>
    <w:lvl w:ilvl="2" w:tplc="BDB8C440">
      <w:numFmt w:val="bullet"/>
      <w:lvlText w:val="•"/>
      <w:lvlJc w:val="left"/>
      <w:pPr>
        <w:ind w:left="1339" w:hanging="360"/>
      </w:pPr>
      <w:rPr>
        <w:rFonts w:hint="default"/>
      </w:rPr>
    </w:lvl>
    <w:lvl w:ilvl="3" w:tplc="7E063E28">
      <w:numFmt w:val="bullet"/>
      <w:lvlText w:val="•"/>
      <w:lvlJc w:val="left"/>
      <w:pPr>
        <w:ind w:left="1789" w:hanging="360"/>
      </w:pPr>
      <w:rPr>
        <w:rFonts w:hint="default"/>
      </w:rPr>
    </w:lvl>
    <w:lvl w:ilvl="4" w:tplc="E00CDA9C">
      <w:numFmt w:val="bullet"/>
      <w:lvlText w:val="•"/>
      <w:lvlJc w:val="left"/>
      <w:pPr>
        <w:ind w:left="2239" w:hanging="360"/>
      </w:pPr>
      <w:rPr>
        <w:rFonts w:hint="default"/>
      </w:rPr>
    </w:lvl>
    <w:lvl w:ilvl="5" w:tplc="282A3A18">
      <w:numFmt w:val="bullet"/>
      <w:lvlText w:val="•"/>
      <w:lvlJc w:val="left"/>
      <w:pPr>
        <w:ind w:left="2689" w:hanging="360"/>
      </w:pPr>
      <w:rPr>
        <w:rFonts w:hint="default"/>
      </w:rPr>
    </w:lvl>
    <w:lvl w:ilvl="6" w:tplc="231A0194">
      <w:numFmt w:val="bullet"/>
      <w:lvlText w:val="•"/>
      <w:lvlJc w:val="left"/>
      <w:pPr>
        <w:ind w:left="3139" w:hanging="360"/>
      </w:pPr>
      <w:rPr>
        <w:rFonts w:hint="default"/>
      </w:rPr>
    </w:lvl>
    <w:lvl w:ilvl="7" w:tplc="C76E47BC">
      <w:numFmt w:val="bullet"/>
      <w:lvlText w:val="•"/>
      <w:lvlJc w:val="left"/>
      <w:pPr>
        <w:ind w:left="3589" w:hanging="360"/>
      </w:pPr>
      <w:rPr>
        <w:rFonts w:hint="default"/>
      </w:rPr>
    </w:lvl>
    <w:lvl w:ilvl="8" w:tplc="64C8D706">
      <w:numFmt w:val="bullet"/>
      <w:lvlText w:val="•"/>
      <w:lvlJc w:val="left"/>
      <w:pPr>
        <w:ind w:left="4039" w:hanging="360"/>
      </w:pPr>
      <w:rPr>
        <w:rFonts w:hint="default"/>
      </w:rPr>
    </w:lvl>
  </w:abstractNum>
  <w:abstractNum w:abstractNumId="30" w15:restartNumberingAfterBreak="0">
    <w:nsid w:val="75144BE8"/>
    <w:multiLevelType w:val="multilevel"/>
    <w:tmpl w:val="81C2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EF306E"/>
    <w:multiLevelType w:val="hybridMultilevel"/>
    <w:tmpl w:val="6554E2F8"/>
    <w:lvl w:ilvl="0" w:tplc="06FC3990">
      <w:start w:val="1"/>
      <w:numFmt w:val="lowerLetter"/>
      <w:lvlText w:val="%1."/>
      <w:lvlJc w:val="left"/>
      <w:pPr>
        <w:ind w:left="720" w:hanging="360"/>
      </w:pPr>
    </w:lvl>
    <w:lvl w:ilvl="1" w:tplc="965008A8">
      <w:start w:val="1"/>
      <w:numFmt w:val="lowerLetter"/>
      <w:lvlText w:val="%2."/>
      <w:lvlJc w:val="left"/>
      <w:pPr>
        <w:ind w:left="1440" w:hanging="360"/>
      </w:pPr>
    </w:lvl>
    <w:lvl w:ilvl="2" w:tplc="54E8A28C">
      <w:start w:val="1"/>
      <w:numFmt w:val="lowerRoman"/>
      <w:lvlText w:val="%3."/>
      <w:lvlJc w:val="right"/>
      <w:pPr>
        <w:ind w:left="2160" w:hanging="180"/>
      </w:pPr>
    </w:lvl>
    <w:lvl w:ilvl="3" w:tplc="40FA3AD0">
      <w:start w:val="1"/>
      <w:numFmt w:val="decimal"/>
      <w:lvlText w:val="%4."/>
      <w:lvlJc w:val="left"/>
      <w:pPr>
        <w:ind w:left="2880" w:hanging="360"/>
      </w:pPr>
    </w:lvl>
    <w:lvl w:ilvl="4" w:tplc="D00614C2">
      <w:start w:val="1"/>
      <w:numFmt w:val="lowerLetter"/>
      <w:lvlText w:val="%5."/>
      <w:lvlJc w:val="left"/>
      <w:pPr>
        <w:ind w:left="3600" w:hanging="360"/>
      </w:pPr>
    </w:lvl>
    <w:lvl w:ilvl="5" w:tplc="99B09142">
      <w:start w:val="1"/>
      <w:numFmt w:val="lowerRoman"/>
      <w:lvlText w:val="%6."/>
      <w:lvlJc w:val="right"/>
      <w:pPr>
        <w:ind w:left="4320" w:hanging="180"/>
      </w:pPr>
    </w:lvl>
    <w:lvl w:ilvl="6" w:tplc="37B6A992">
      <w:start w:val="1"/>
      <w:numFmt w:val="decimal"/>
      <w:lvlText w:val="%7."/>
      <w:lvlJc w:val="left"/>
      <w:pPr>
        <w:ind w:left="5040" w:hanging="360"/>
      </w:pPr>
    </w:lvl>
    <w:lvl w:ilvl="7" w:tplc="C388CBDE">
      <w:start w:val="1"/>
      <w:numFmt w:val="lowerLetter"/>
      <w:lvlText w:val="%8."/>
      <w:lvlJc w:val="left"/>
      <w:pPr>
        <w:ind w:left="5760" w:hanging="360"/>
      </w:pPr>
    </w:lvl>
    <w:lvl w:ilvl="8" w:tplc="9910702E">
      <w:start w:val="1"/>
      <w:numFmt w:val="lowerRoman"/>
      <w:lvlText w:val="%9."/>
      <w:lvlJc w:val="right"/>
      <w:pPr>
        <w:ind w:left="6480" w:hanging="180"/>
      </w:pPr>
    </w:lvl>
  </w:abstractNum>
  <w:abstractNum w:abstractNumId="32" w15:restartNumberingAfterBreak="0">
    <w:nsid w:val="79F50168"/>
    <w:multiLevelType w:val="hybridMultilevel"/>
    <w:tmpl w:val="488A6730"/>
    <w:lvl w:ilvl="0" w:tplc="F508DABA">
      <w:start w:val="1"/>
      <w:numFmt w:val="lowerLetter"/>
      <w:lvlText w:val="%1."/>
      <w:lvlJc w:val="left"/>
      <w:pPr>
        <w:ind w:left="720" w:hanging="360"/>
      </w:pPr>
    </w:lvl>
    <w:lvl w:ilvl="1" w:tplc="8A7064EC">
      <w:start w:val="1"/>
      <w:numFmt w:val="lowerLetter"/>
      <w:lvlText w:val="%2."/>
      <w:lvlJc w:val="left"/>
      <w:pPr>
        <w:ind w:left="1440" w:hanging="360"/>
      </w:pPr>
    </w:lvl>
    <w:lvl w:ilvl="2" w:tplc="0C3CC0E8">
      <w:start w:val="1"/>
      <w:numFmt w:val="lowerRoman"/>
      <w:lvlText w:val="%3."/>
      <w:lvlJc w:val="right"/>
      <w:pPr>
        <w:ind w:left="2160" w:hanging="180"/>
      </w:pPr>
    </w:lvl>
    <w:lvl w:ilvl="3" w:tplc="050AC166">
      <w:start w:val="1"/>
      <w:numFmt w:val="decimal"/>
      <w:lvlText w:val="%4."/>
      <w:lvlJc w:val="left"/>
      <w:pPr>
        <w:ind w:left="2880" w:hanging="360"/>
      </w:pPr>
    </w:lvl>
    <w:lvl w:ilvl="4" w:tplc="006A474E">
      <w:start w:val="1"/>
      <w:numFmt w:val="lowerLetter"/>
      <w:lvlText w:val="%5."/>
      <w:lvlJc w:val="left"/>
      <w:pPr>
        <w:ind w:left="3600" w:hanging="360"/>
      </w:pPr>
    </w:lvl>
    <w:lvl w:ilvl="5" w:tplc="CAB4D62E">
      <w:start w:val="1"/>
      <w:numFmt w:val="lowerRoman"/>
      <w:lvlText w:val="%6."/>
      <w:lvlJc w:val="right"/>
      <w:pPr>
        <w:ind w:left="4320" w:hanging="180"/>
      </w:pPr>
    </w:lvl>
    <w:lvl w:ilvl="6" w:tplc="4C444AE6">
      <w:start w:val="1"/>
      <w:numFmt w:val="decimal"/>
      <w:lvlText w:val="%7."/>
      <w:lvlJc w:val="left"/>
      <w:pPr>
        <w:ind w:left="5040" w:hanging="360"/>
      </w:pPr>
    </w:lvl>
    <w:lvl w:ilvl="7" w:tplc="EE34EA26">
      <w:start w:val="1"/>
      <w:numFmt w:val="lowerLetter"/>
      <w:lvlText w:val="%8."/>
      <w:lvlJc w:val="left"/>
      <w:pPr>
        <w:ind w:left="5760" w:hanging="360"/>
      </w:pPr>
    </w:lvl>
    <w:lvl w:ilvl="8" w:tplc="42483046">
      <w:start w:val="1"/>
      <w:numFmt w:val="lowerRoman"/>
      <w:lvlText w:val="%9."/>
      <w:lvlJc w:val="right"/>
      <w:pPr>
        <w:ind w:left="6480" w:hanging="180"/>
      </w:pPr>
    </w:lvl>
  </w:abstractNum>
  <w:abstractNum w:abstractNumId="33" w15:restartNumberingAfterBreak="0">
    <w:nsid w:val="7A7A7BFE"/>
    <w:multiLevelType w:val="hybridMultilevel"/>
    <w:tmpl w:val="2E282CA4"/>
    <w:lvl w:ilvl="0" w:tplc="E9F85A80">
      <w:start w:val="1"/>
      <w:numFmt w:val="lowerLetter"/>
      <w:lvlText w:val="%1."/>
      <w:lvlJc w:val="left"/>
      <w:pPr>
        <w:ind w:left="720" w:hanging="360"/>
      </w:pPr>
    </w:lvl>
    <w:lvl w:ilvl="1" w:tplc="7BE804C8">
      <w:start w:val="1"/>
      <w:numFmt w:val="lowerLetter"/>
      <w:lvlText w:val="%2."/>
      <w:lvlJc w:val="left"/>
      <w:pPr>
        <w:ind w:left="1440" w:hanging="360"/>
      </w:pPr>
    </w:lvl>
    <w:lvl w:ilvl="2" w:tplc="A88C9420">
      <w:start w:val="1"/>
      <w:numFmt w:val="lowerRoman"/>
      <w:lvlText w:val="%3."/>
      <w:lvlJc w:val="right"/>
      <w:pPr>
        <w:ind w:left="2160" w:hanging="180"/>
      </w:pPr>
    </w:lvl>
    <w:lvl w:ilvl="3" w:tplc="06E6FFE2">
      <w:start w:val="1"/>
      <w:numFmt w:val="decimal"/>
      <w:lvlText w:val="%4."/>
      <w:lvlJc w:val="left"/>
      <w:pPr>
        <w:ind w:left="2880" w:hanging="360"/>
      </w:pPr>
    </w:lvl>
    <w:lvl w:ilvl="4" w:tplc="10F4DC0E">
      <w:start w:val="1"/>
      <w:numFmt w:val="lowerLetter"/>
      <w:lvlText w:val="%5."/>
      <w:lvlJc w:val="left"/>
      <w:pPr>
        <w:ind w:left="3600" w:hanging="360"/>
      </w:pPr>
    </w:lvl>
    <w:lvl w:ilvl="5" w:tplc="96D02E02">
      <w:start w:val="1"/>
      <w:numFmt w:val="lowerRoman"/>
      <w:lvlText w:val="%6."/>
      <w:lvlJc w:val="right"/>
      <w:pPr>
        <w:ind w:left="4320" w:hanging="180"/>
      </w:pPr>
    </w:lvl>
    <w:lvl w:ilvl="6" w:tplc="5F6ABF2E">
      <w:start w:val="1"/>
      <w:numFmt w:val="decimal"/>
      <w:lvlText w:val="%7."/>
      <w:lvlJc w:val="left"/>
      <w:pPr>
        <w:ind w:left="5040" w:hanging="360"/>
      </w:pPr>
    </w:lvl>
    <w:lvl w:ilvl="7" w:tplc="03D0BD12">
      <w:start w:val="1"/>
      <w:numFmt w:val="lowerLetter"/>
      <w:lvlText w:val="%8."/>
      <w:lvlJc w:val="left"/>
      <w:pPr>
        <w:ind w:left="5760" w:hanging="360"/>
      </w:pPr>
    </w:lvl>
    <w:lvl w:ilvl="8" w:tplc="EBF486E0">
      <w:start w:val="1"/>
      <w:numFmt w:val="lowerRoman"/>
      <w:lvlText w:val="%9."/>
      <w:lvlJc w:val="right"/>
      <w:pPr>
        <w:ind w:left="6480" w:hanging="180"/>
      </w:pPr>
    </w:lvl>
  </w:abstractNum>
  <w:abstractNum w:abstractNumId="34" w15:restartNumberingAfterBreak="0">
    <w:nsid w:val="7AD64936"/>
    <w:multiLevelType w:val="hybridMultilevel"/>
    <w:tmpl w:val="B16E4724"/>
    <w:lvl w:ilvl="0" w:tplc="7ECE2010">
      <w:start w:val="1"/>
      <w:numFmt w:val="lowerLetter"/>
      <w:lvlText w:val="%1."/>
      <w:lvlJc w:val="left"/>
      <w:pPr>
        <w:ind w:left="720" w:hanging="360"/>
      </w:pPr>
    </w:lvl>
    <w:lvl w:ilvl="1" w:tplc="73309900">
      <w:start w:val="1"/>
      <w:numFmt w:val="lowerLetter"/>
      <w:lvlText w:val="%2."/>
      <w:lvlJc w:val="left"/>
      <w:pPr>
        <w:ind w:left="1440" w:hanging="360"/>
      </w:pPr>
    </w:lvl>
    <w:lvl w:ilvl="2" w:tplc="4216D614">
      <w:start w:val="1"/>
      <w:numFmt w:val="lowerRoman"/>
      <w:lvlText w:val="%3."/>
      <w:lvlJc w:val="right"/>
      <w:pPr>
        <w:ind w:left="2160" w:hanging="180"/>
      </w:pPr>
    </w:lvl>
    <w:lvl w:ilvl="3" w:tplc="4DE241F4">
      <w:start w:val="1"/>
      <w:numFmt w:val="decimal"/>
      <w:lvlText w:val="%4."/>
      <w:lvlJc w:val="left"/>
      <w:pPr>
        <w:ind w:left="2880" w:hanging="360"/>
      </w:pPr>
    </w:lvl>
    <w:lvl w:ilvl="4" w:tplc="7A5A4C70">
      <w:start w:val="1"/>
      <w:numFmt w:val="lowerLetter"/>
      <w:lvlText w:val="%5."/>
      <w:lvlJc w:val="left"/>
      <w:pPr>
        <w:ind w:left="3600" w:hanging="360"/>
      </w:pPr>
    </w:lvl>
    <w:lvl w:ilvl="5" w:tplc="B5504B8C">
      <w:start w:val="1"/>
      <w:numFmt w:val="lowerRoman"/>
      <w:lvlText w:val="%6."/>
      <w:lvlJc w:val="right"/>
      <w:pPr>
        <w:ind w:left="4320" w:hanging="180"/>
      </w:pPr>
    </w:lvl>
    <w:lvl w:ilvl="6" w:tplc="BE0E9646">
      <w:start w:val="1"/>
      <w:numFmt w:val="decimal"/>
      <w:lvlText w:val="%7."/>
      <w:lvlJc w:val="left"/>
      <w:pPr>
        <w:ind w:left="5040" w:hanging="360"/>
      </w:pPr>
    </w:lvl>
    <w:lvl w:ilvl="7" w:tplc="7C4A8BEE">
      <w:start w:val="1"/>
      <w:numFmt w:val="lowerLetter"/>
      <w:lvlText w:val="%8."/>
      <w:lvlJc w:val="left"/>
      <w:pPr>
        <w:ind w:left="5760" w:hanging="360"/>
      </w:pPr>
    </w:lvl>
    <w:lvl w:ilvl="8" w:tplc="AF8ADEA8">
      <w:start w:val="1"/>
      <w:numFmt w:val="lowerRoman"/>
      <w:lvlText w:val="%9."/>
      <w:lvlJc w:val="right"/>
      <w:pPr>
        <w:ind w:left="6480" w:hanging="180"/>
      </w:pPr>
    </w:lvl>
  </w:abstractNum>
  <w:abstractNum w:abstractNumId="35" w15:restartNumberingAfterBreak="0">
    <w:nsid w:val="7BF416FC"/>
    <w:multiLevelType w:val="hybridMultilevel"/>
    <w:tmpl w:val="D5EA1008"/>
    <w:lvl w:ilvl="0" w:tplc="609CCF98">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0721F7E">
      <w:numFmt w:val="bullet"/>
      <w:lvlText w:val="•"/>
      <w:lvlJc w:val="left"/>
      <w:pPr>
        <w:ind w:left="889" w:hanging="360"/>
      </w:pPr>
      <w:rPr>
        <w:rFonts w:hint="default"/>
      </w:rPr>
    </w:lvl>
    <w:lvl w:ilvl="2" w:tplc="67988CFE">
      <w:numFmt w:val="bullet"/>
      <w:lvlText w:val="•"/>
      <w:lvlJc w:val="left"/>
      <w:pPr>
        <w:ind w:left="1339" w:hanging="360"/>
      </w:pPr>
      <w:rPr>
        <w:rFonts w:hint="default"/>
      </w:rPr>
    </w:lvl>
    <w:lvl w:ilvl="3" w:tplc="64EC2E52">
      <w:numFmt w:val="bullet"/>
      <w:lvlText w:val="•"/>
      <w:lvlJc w:val="left"/>
      <w:pPr>
        <w:ind w:left="1789" w:hanging="360"/>
      </w:pPr>
      <w:rPr>
        <w:rFonts w:hint="default"/>
      </w:rPr>
    </w:lvl>
    <w:lvl w:ilvl="4" w:tplc="6F5C8D3A">
      <w:numFmt w:val="bullet"/>
      <w:lvlText w:val="•"/>
      <w:lvlJc w:val="left"/>
      <w:pPr>
        <w:ind w:left="2239" w:hanging="360"/>
      </w:pPr>
      <w:rPr>
        <w:rFonts w:hint="default"/>
      </w:rPr>
    </w:lvl>
    <w:lvl w:ilvl="5" w:tplc="8952A44A">
      <w:numFmt w:val="bullet"/>
      <w:lvlText w:val="•"/>
      <w:lvlJc w:val="left"/>
      <w:pPr>
        <w:ind w:left="2689" w:hanging="360"/>
      </w:pPr>
      <w:rPr>
        <w:rFonts w:hint="default"/>
      </w:rPr>
    </w:lvl>
    <w:lvl w:ilvl="6" w:tplc="5792E72C">
      <w:numFmt w:val="bullet"/>
      <w:lvlText w:val="•"/>
      <w:lvlJc w:val="left"/>
      <w:pPr>
        <w:ind w:left="3139" w:hanging="360"/>
      </w:pPr>
      <w:rPr>
        <w:rFonts w:hint="default"/>
      </w:rPr>
    </w:lvl>
    <w:lvl w:ilvl="7" w:tplc="2EFE24FA">
      <w:numFmt w:val="bullet"/>
      <w:lvlText w:val="•"/>
      <w:lvlJc w:val="left"/>
      <w:pPr>
        <w:ind w:left="3589" w:hanging="360"/>
      </w:pPr>
      <w:rPr>
        <w:rFonts w:hint="default"/>
      </w:rPr>
    </w:lvl>
    <w:lvl w:ilvl="8" w:tplc="F8CC5B96">
      <w:numFmt w:val="bullet"/>
      <w:lvlText w:val="•"/>
      <w:lvlJc w:val="left"/>
      <w:pPr>
        <w:ind w:left="4039" w:hanging="360"/>
      </w:pPr>
      <w:rPr>
        <w:rFonts w:hint="default"/>
      </w:rPr>
    </w:lvl>
  </w:abstractNum>
  <w:abstractNum w:abstractNumId="36" w15:restartNumberingAfterBreak="0">
    <w:nsid w:val="7D1B3C59"/>
    <w:multiLevelType w:val="multilevel"/>
    <w:tmpl w:val="BFF4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C90A35"/>
    <w:multiLevelType w:val="hybridMultilevel"/>
    <w:tmpl w:val="873EBDB4"/>
    <w:lvl w:ilvl="0" w:tplc="5D32AD06">
      <w:start w:val="1"/>
      <w:numFmt w:val="bullet"/>
      <w:lvlText w:val=""/>
      <w:lvlJc w:val="left"/>
      <w:pPr>
        <w:ind w:left="720" w:hanging="360"/>
      </w:pPr>
      <w:rPr>
        <w:rFonts w:ascii="Symbol" w:hAnsi="Symbol" w:hint="default"/>
      </w:rPr>
    </w:lvl>
    <w:lvl w:ilvl="1" w:tplc="6ACEFD52">
      <w:start w:val="1"/>
      <w:numFmt w:val="bullet"/>
      <w:lvlText w:val="o"/>
      <w:lvlJc w:val="left"/>
      <w:pPr>
        <w:ind w:left="1440" w:hanging="360"/>
      </w:pPr>
      <w:rPr>
        <w:rFonts w:ascii="Courier New" w:hAnsi="Courier New" w:hint="default"/>
      </w:rPr>
    </w:lvl>
    <w:lvl w:ilvl="2" w:tplc="E864FCEA">
      <w:start w:val="1"/>
      <w:numFmt w:val="bullet"/>
      <w:lvlText w:val=""/>
      <w:lvlJc w:val="left"/>
      <w:pPr>
        <w:ind w:left="2160" w:hanging="360"/>
      </w:pPr>
      <w:rPr>
        <w:rFonts w:ascii="Wingdings" w:hAnsi="Wingdings" w:hint="default"/>
      </w:rPr>
    </w:lvl>
    <w:lvl w:ilvl="3" w:tplc="5450FAE2">
      <w:start w:val="1"/>
      <w:numFmt w:val="bullet"/>
      <w:lvlText w:val=""/>
      <w:lvlJc w:val="left"/>
      <w:pPr>
        <w:ind w:left="2880" w:hanging="360"/>
      </w:pPr>
      <w:rPr>
        <w:rFonts w:ascii="Symbol" w:hAnsi="Symbol" w:hint="default"/>
      </w:rPr>
    </w:lvl>
    <w:lvl w:ilvl="4" w:tplc="728616E4">
      <w:start w:val="1"/>
      <w:numFmt w:val="bullet"/>
      <w:lvlText w:val="o"/>
      <w:lvlJc w:val="left"/>
      <w:pPr>
        <w:ind w:left="3600" w:hanging="360"/>
      </w:pPr>
      <w:rPr>
        <w:rFonts w:ascii="Courier New" w:hAnsi="Courier New" w:hint="default"/>
      </w:rPr>
    </w:lvl>
    <w:lvl w:ilvl="5" w:tplc="6CA8D90A">
      <w:start w:val="1"/>
      <w:numFmt w:val="bullet"/>
      <w:lvlText w:val=""/>
      <w:lvlJc w:val="left"/>
      <w:pPr>
        <w:ind w:left="4320" w:hanging="360"/>
      </w:pPr>
      <w:rPr>
        <w:rFonts w:ascii="Wingdings" w:hAnsi="Wingdings" w:hint="default"/>
      </w:rPr>
    </w:lvl>
    <w:lvl w:ilvl="6" w:tplc="CCD0E150">
      <w:start w:val="1"/>
      <w:numFmt w:val="bullet"/>
      <w:lvlText w:val=""/>
      <w:lvlJc w:val="left"/>
      <w:pPr>
        <w:ind w:left="5040" w:hanging="360"/>
      </w:pPr>
      <w:rPr>
        <w:rFonts w:ascii="Symbol" w:hAnsi="Symbol" w:hint="default"/>
      </w:rPr>
    </w:lvl>
    <w:lvl w:ilvl="7" w:tplc="788CED5C">
      <w:start w:val="1"/>
      <w:numFmt w:val="bullet"/>
      <w:lvlText w:val="o"/>
      <w:lvlJc w:val="left"/>
      <w:pPr>
        <w:ind w:left="5760" w:hanging="360"/>
      </w:pPr>
      <w:rPr>
        <w:rFonts w:ascii="Courier New" w:hAnsi="Courier New" w:hint="default"/>
      </w:rPr>
    </w:lvl>
    <w:lvl w:ilvl="8" w:tplc="9C6C499C">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9"/>
  </w:num>
  <w:num w:numId="4">
    <w:abstractNumId w:val="37"/>
  </w:num>
  <w:num w:numId="5">
    <w:abstractNumId w:val="32"/>
  </w:num>
  <w:num w:numId="6">
    <w:abstractNumId w:val="17"/>
  </w:num>
  <w:num w:numId="7">
    <w:abstractNumId w:val="7"/>
  </w:num>
  <w:num w:numId="8">
    <w:abstractNumId w:val="22"/>
  </w:num>
  <w:num w:numId="9">
    <w:abstractNumId w:val="10"/>
  </w:num>
  <w:num w:numId="10">
    <w:abstractNumId w:val="33"/>
  </w:num>
  <w:num w:numId="11">
    <w:abstractNumId w:val="16"/>
  </w:num>
  <w:num w:numId="12">
    <w:abstractNumId w:val="5"/>
  </w:num>
  <w:num w:numId="13">
    <w:abstractNumId w:val="0"/>
  </w:num>
  <w:num w:numId="14">
    <w:abstractNumId w:val="34"/>
  </w:num>
  <w:num w:numId="15">
    <w:abstractNumId w:val="8"/>
  </w:num>
  <w:num w:numId="16">
    <w:abstractNumId w:val="29"/>
  </w:num>
  <w:num w:numId="17">
    <w:abstractNumId w:val="35"/>
  </w:num>
  <w:num w:numId="18">
    <w:abstractNumId w:val="24"/>
  </w:num>
  <w:num w:numId="19">
    <w:abstractNumId w:val="12"/>
  </w:num>
  <w:num w:numId="20">
    <w:abstractNumId w:val="13"/>
  </w:num>
  <w:num w:numId="21">
    <w:abstractNumId w:val="20"/>
  </w:num>
  <w:num w:numId="22">
    <w:abstractNumId w:val="1"/>
  </w:num>
  <w:num w:numId="23">
    <w:abstractNumId w:val="11"/>
  </w:num>
  <w:num w:numId="24">
    <w:abstractNumId w:val="23"/>
  </w:num>
  <w:num w:numId="25">
    <w:abstractNumId w:val="18"/>
  </w:num>
  <w:num w:numId="26">
    <w:abstractNumId w:val="14"/>
  </w:num>
  <w:num w:numId="27">
    <w:abstractNumId w:val="27"/>
  </w:num>
  <w:num w:numId="28">
    <w:abstractNumId w:val="26"/>
  </w:num>
  <w:num w:numId="29">
    <w:abstractNumId w:val="21"/>
  </w:num>
  <w:num w:numId="30">
    <w:abstractNumId w:val="15"/>
  </w:num>
  <w:num w:numId="31">
    <w:abstractNumId w:val="9"/>
  </w:num>
  <w:num w:numId="32">
    <w:abstractNumId w:val="6"/>
  </w:num>
  <w:num w:numId="33">
    <w:abstractNumId w:val="3"/>
  </w:num>
  <w:num w:numId="34">
    <w:abstractNumId w:val="30"/>
  </w:num>
  <w:num w:numId="35">
    <w:abstractNumId w:val="2"/>
  </w:num>
  <w:num w:numId="36">
    <w:abstractNumId w:val="36"/>
  </w:num>
  <w:num w:numId="37">
    <w:abstractNumId w:val="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40"/>
    <w:rsid w:val="00004C67"/>
    <w:rsid w:val="00101571"/>
    <w:rsid w:val="00127EEB"/>
    <w:rsid w:val="0014465B"/>
    <w:rsid w:val="0016056B"/>
    <w:rsid w:val="00223902"/>
    <w:rsid w:val="00276FA8"/>
    <w:rsid w:val="002E3C31"/>
    <w:rsid w:val="0032678B"/>
    <w:rsid w:val="0034622D"/>
    <w:rsid w:val="00383440"/>
    <w:rsid w:val="003A5CF1"/>
    <w:rsid w:val="003B1F3B"/>
    <w:rsid w:val="003B410A"/>
    <w:rsid w:val="003D4461"/>
    <w:rsid w:val="003F39B5"/>
    <w:rsid w:val="0043327C"/>
    <w:rsid w:val="00521598"/>
    <w:rsid w:val="00531C8D"/>
    <w:rsid w:val="005962FD"/>
    <w:rsid w:val="0066594D"/>
    <w:rsid w:val="006B4D68"/>
    <w:rsid w:val="006C1CAD"/>
    <w:rsid w:val="006F2D39"/>
    <w:rsid w:val="007141F0"/>
    <w:rsid w:val="00725AEA"/>
    <w:rsid w:val="0074384B"/>
    <w:rsid w:val="007B12D1"/>
    <w:rsid w:val="007E0C9D"/>
    <w:rsid w:val="00830F6B"/>
    <w:rsid w:val="008C44A9"/>
    <w:rsid w:val="008E1A2F"/>
    <w:rsid w:val="00940C2F"/>
    <w:rsid w:val="009B4A60"/>
    <w:rsid w:val="009C341A"/>
    <w:rsid w:val="00B12712"/>
    <w:rsid w:val="00B13264"/>
    <w:rsid w:val="00B26446"/>
    <w:rsid w:val="00B40CBD"/>
    <w:rsid w:val="00B42219"/>
    <w:rsid w:val="00B92188"/>
    <w:rsid w:val="00C30D9C"/>
    <w:rsid w:val="00C449E4"/>
    <w:rsid w:val="00C6686F"/>
    <w:rsid w:val="00C66FD7"/>
    <w:rsid w:val="00C70A49"/>
    <w:rsid w:val="00C772E6"/>
    <w:rsid w:val="00CE3E67"/>
    <w:rsid w:val="00D21CE3"/>
    <w:rsid w:val="00DA4267"/>
    <w:rsid w:val="00DB1BDA"/>
    <w:rsid w:val="00DD7269"/>
    <w:rsid w:val="00E03B65"/>
    <w:rsid w:val="00E369C1"/>
    <w:rsid w:val="00F061B2"/>
    <w:rsid w:val="00F643E1"/>
    <w:rsid w:val="00F67F4C"/>
    <w:rsid w:val="00F724D6"/>
    <w:rsid w:val="00F76EE7"/>
    <w:rsid w:val="0348B4DC"/>
    <w:rsid w:val="036844FB"/>
    <w:rsid w:val="04189903"/>
    <w:rsid w:val="045EE5DD"/>
    <w:rsid w:val="056DD446"/>
    <w:rsid w:val="0571E8EA"/>
    <w:rsid w:val="07A7C1B9"/>
    <w:rsid w:val="080034B9"/>
    <w:rsid w:val="08A57508"/>
    <w:rsid w:val="08FDDC75"/>
    <w:rsid w:val="0A03E28B"/>
    <w:rsid w:val="0A229818"/>
    <w:rsid w:val="0EE82710"/>
    <w:rsid w:val="0EFFA879"/>
    <w:rsid w:val="0FEF5122"/>
    <w:rsid w:val="109D2107"/>
    <w:rsid w:val="10BB24A2"/>
    <w:rsid w:val="12062F2A"/>
    <w:rsid w:val="13A1FF8B"/>
    <w:rsid w:val="147CE480"/>
    <w:rsid w:val="15AB0D72"/>
    <w:rsid w:val="1606576F"/>
    <w:rsid w:val="167D510B"/>
    <w:rsid w:val="16964B7D"/>
    <w:rsid w:val="16D9A04D"/>
    <w:rsid w:val="16EB62EC"/>
    <w:rsid w:val="17057F15"/>
    <w:rsid w:val="17926087"/>
    <w:rsid w:val="1863BC81"/>
    <w:rsid w:val="18882719"/>
    <w:rsid w:val="18988019"/>
    <w:rsid w:val="1A23F77A"/>
    <w:rsid w:val="1BBFC7DB"/>
    <w:rsid w:val="1CCDD42A"/>
    <w:rsid w:val="20AF1F50"/>
    <w:rsid w:val="223ED33A"/>
    <w:rsid w:val="2417B044"/>
    <w:rsid w:val="2520DE83"/>
    <w:rsid w:val="25AA7220"/>
    <w:rsid w:val="2761DD3E"/>
    <w:rsid w:val="29489DA8"/>
    <w:rsid w:val="299B1C5B"/>
    <w:rsid w:val="29A266D6"/>
    <w:rsid w:val="2A7DE343"/>
    <w:rsid w:val="2AB279EE"/>
    <w:rsid w:val="2AC6FCB6"/>
    <w:rsid w:val="2AE46E09"/>
    <w:rsid w:val="2CD2BD1D"/>
    <w:rsid w:val="2D67636C"/>
    <w:rsid w:val="2E07AC83"/>
    <w:rsid w:val="2E39A031"/>
    <w:rsid w:val="2E6E8D7E"/>
    <w:rsid w:val="2EAE986C"/>
    <w:rsid w:val="3130A224"/>
    <w:rsid w:val="31830392"/>
    <w:rsid w:val="331ED3F3"/>
    <w:rsid w:val="3341FEA1"/>
    <w:rsid w:val="33E808F6"/>
    <w:rsid w:val="3475CC82"/>
    <w:rsid w:val="34DDCF02"/>
    <w:rsid w:val="35D52729"/>
    <w:rsid w:val="37D859BC"/>
    <w:rsid w:val="3886FF8E"/>
    <w:rsid w:val="3B2BA229"/>
    <w:rsid w:val="3BAA00E2"/>
    <w:rsid w:val="3BCB7073"/>
    <w:rsid w:val="3D928B4B"/>
    <w:rsid w:val="3DBABDFE"/>
    <w:rsid w:val="3E03866B"/>
    <w:rsid w:val="3E3F209C"/>
    <w:rsid w:val="4064569E"/>
    <w:rsid w:val="40FB1C3F"/>
    <w:rsid w:val="4152BBF3"/>
    <w:rsid w:val="42B021F3"/>
    <w:rsid w:val="44060799"/>
    <w:rsid w:val="444BF254"/>
    <w:rsid w:val="46F98E44"/>
    <w:rsid w:val="47283F86"/>
    <w:rsid w:val="4839171C"/>
    <w:rsid w:val="49AC26C7"/>
    <w:rsid w:val="49F8A59A"/>
    <w:rsid w:val="4ABB33D8"/>
    <w:rsid w:val="4AC0BCEA"/>
    <w:rsid w:val="4B48EAF4"/>
    <w:rsid w:val="4B7DB2E6"/>
    <w:rsid w:val="4C5C8D4B"/>
    <w:rsid w:val="4CF51455"/>
    <w:rsid w:val="4DCF56B6"/>
    <w:rsid w:val="4E4B2F11"/>
    <w:rsid w:val="4F269585"/>
    <w:rsid w:val="50852817"/>
    <w:rsid w:val="51114009"/>
    <w:rsid w:val="51C7F653"/>
    <w:rsid w:val="531C608F"/>
    <w:rsid w:val="53535ECD"/>
    <w:rsid w:val="5500263A"/>
    <w:rsid w:val="55A6ABA4"/>
    <w:rsid w:val="5682CE3E"/>
    <w:rsid w:val="57D8E8FA"/>
    <w:rsid w:val="587CD5D4"/>
    <w:rsid w:val="59ABB1EA"/>
    <w:rsid w:val="5B001AC3"/>
    <w:rsid w:val="5B563F61"/>
    <w:rsid w:val="5B61CCB3"/>
    <w:rsid w:val="5CF20FC2"/>
    <w:rsid w:val="5E166EFC"/>
    <w:rsid w:val="5FDE68E6"/>
    <w:rsid w:val="6169E947"/>
    <w:rsid w:val="62CCBFE9"/>
    <w:rsid w:val="639DCECA"/>
    <w:rsid w:val="6466F21B"/>
    <w:rsid w:val="693A633E"/>
    <w:rsid w:val="6D19A2C9"/>
    <w:rsid w:val="6E827016"/>
    <w:rsid w:val="70A2FDBD"/>
    <w:rsid w:val="723ECE1E"/>
    <w:rsid w:val="72C6FC28"/>
    <w:rsid w:val="730BF21C"/>
    <w:rsid w:val="736244B6"/>
    <w:rsid w:val="73696167"/>
    <w:rsid w:val="737F6296"/>
    <w:rsid w:val="73D5156D"/>
    <w:rsid w:val="770CB62F"/>
    <w:rsid w:val="783035D2"/>
    <w:rsid w:val="787628E0"/>
    <w:rsid w:val="788F5E33"/>
    <w:rsid w:val="78C9E92B"/>
    <w:rsid w:val="7A1943BC"/>
    <w:rsid w:val="7A2A2229"/>
    <w:rsid w:val="7A4B3069"/>
    <w:rsid w:val="7BE5B064"/>
    <w:rsid w:val="7C6DDE6E"/>
    <w:rsid w:val="7D476EF4"/>
    <w:rsid w:val="7D88052D"/>
    <w:rsid w:val="7D89A4F1"/>
    <w:rsid w:val="7EB8B4FC"/>
    <w:rsid w:val="7F1D5126"/>
    <w:rsid w:val="7FBCE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3B61"/>
  <w15:chartTrackingRefBased/>
  <w15:docId w15:val="{D547B157-1CAF-404F-9922-86EAE75C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23902"/>
    <w:pPr>
      <w:widowControl w:val="0"/>
      <w:autoSpaceDE w:val="0"/>
      <w:autoSpaceDN w:val="0"/>
      <w:spacing w:after="0" w:line="240" w:lineRule="auto"/>
      <w:ind w:left="443"/>
    </w:pPr>
    <w:rPr>
      <w:rFonts w:ascii="Roboto" w:eastAsia="Roboto" w:hAnsi="Roboto" w:cs="Roboto"/>
      <w:lang w:val="en-US"/>
    </w:rPr>
  </w:style>
  <w:style w:type="paragraph" w:styleId="ListParagraph">
    <w:name w:val="List Paragraph"/>
    <w:basedOn w:val="Normal"/>
    <w:uiPriority w:val="1"/>
    <w:qFormat/>
    <w:rsid w:val="002E3C31"/>
    <w:pPr>
      <w:widowControl w:val="0"/>
      <w:autoSpaceDE w:val="0"/>
      <w:autoSpaceDN w:val="0"/>
      <w:spacing w:after="0" w:line="240" w:lineRule="auto"/>
    </w:pPr>
    <w:rPr>
      <w:rFonts w:ascii="Roboto" w:eastAsia="Roboto" w:hAnsi="Roboto" w:cs="Roboto"/>
      <w:lang w:val="en-US"/>
    </w:rPr>
  </w:style>
  <w:style w:type="character" w:customStyle="1" w:styleId="normaltextrun">
    <w:name w:val="normaltextrun"/>
    <w:basedOn w:val="DefaultParagraphFont"/>
    <w:rsid w:val="00940C2F"/>
  </w:style>
  <w:style w:type="character" w:styleId="Hyperlink">
    <w:name w:val="Hyperlink"/>
    <w:basedOn w:val="DefaultParagraphFont"/>
    <w:uiPriority w:val="99"/>
    <w:unhideWhenUsed/>
    <w:rsid w:val="00276FA8"/>
    <w:rPr>
      <w:color w:val="0000FF"/>
      <w:u w:val="single"/>
    </w:rPr>
  </w:style>
  <w:style w:type="character" w:customStyle="1" w:styleId="UnresolvedMention">
    <w:name w:val="Unresolved Mention"/>
    <w:basedOn w:val="DefaultParagraphFont"/>
    <w:uiPriority w:val="99"/>
    <w:semiHidden/>
    <w:unhideWhenUsed/>
    <w:rsid w:val="00CE3E67"/>
    <w:rPr>
      <w:color w:val="605E5C"/>
      <w:shd w:val="clear" w:color="auto" w:fill="E1DFDD"/>
    </w:rPr>
  </w:style>
  <w:style w:type="character" w:styleId="FollowedHyperlink">
    <w:name w:val="FollowedHyperlink"/>
    <w:basedOn w:val="DefaultParagraphFont"/>
    <w:uiPriority w:val="99"/>
    <w:semiHidden/>
    <w:unhideWhenUsed/>
    <w:rsid w:val="00C70A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6E320-27AB-4637-84A3-E4999884F77C}">
  <ds:schemaRefs>
    <ds:schemaRef ds:uri="http://schemas.microsoft.com/office/2006/metadata/properties"/>
    <ds:schemaRef ds:uri="http://schemas.microsoft.com/office/infopath/2007/PartnerControls"/>
    <ds:schemaRef ds:uri="e2dad1de-30df-4685-b2d2-bc58ddff0651"/>
    <ds:schemaRef ds:uri="8a025649-59da-49f5-8fa2-be28fb95fa0d"/>
  </ds:schemaRefs>
</ds:datastoreItem>
</file>

<file path=customXml/itemProps2.xml><?xml version="1.0" encoding="utf-8"?>
<ds:datastoreItem xmlns:ds="http://schemas.openxmlformats.org/officeDocument/2006/customXml" ds:itemID="{F7A92770-70D6-431D-B444-4465E2B90145}">
  <ds:schemaRefs>
    <ds:schemaRef ds:uri="http://schemas.microsoft.com/sharepoint/v3/contenttype/forms"/>
  </ds:schemaRefs>
</ds:datastoreItem>
</file>

<file path=customXml/itemProps3.xml><?xml version="1.0" encoding="utf-8"?>
<ds:datastoreItem xmlns:ds="http://schemas.openxmlformats.org/officeDocument/2006/customXml" ds:itemID="{F519F285-7C74-4099-9D11-973A84FD7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Burns</dc:creator>
  <cp:keywords/>
  <dc:description/>
  <cp:lastModifiedBy>Anne Burns</cp:lastModifiedBy>
  <cp:revision>2</cp:revision>
  <cp:lastPrinted>2022-07-02T15:57:00Z</cp:lastPrinted>
  <dcterms:created xsi:type="dcterms:W3CDTF">2024-06-04T09:42:00Z</dcterms:created>
  <dcterms:modified xsi:type="dcterms:W3CDTF">2024-06-04T09:42:00Z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MediaServiceImageTags">
    <vt:lpwstr/>
  </property>
</Properties>
</file>